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3A" w:rsidRPr="00C65016" w:rsidRDefault="0077283A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Pr="00C65016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ПАМЯТКА</w:t>
      </w:r>
    </w:p>
    <w:p w:rsidR="002E07B5" w:rsidRPr="00C65016" w:rsidRDefault="00981B1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федеральному государственному </w:t>
      </w:r>
      <w:r w:rsidR="002E07B5" w:rsidRPr="00C65016">
        <w:rPr>
          <w:b/>
          <w:color w:val="000000"/>
          <w:sz w:val="28"/>
          <w:szCs w:val="28"/>
        </w:rPr>
        <w:t xml:space="preserve">гражданскому служащему </w:t>
      </w:r>
      <w:r w:rsidR="0077283A" w:rsidRPr="00C65016">
        <w:rPr>
          <w:b/>
          <w:color w:val="000000"/>
          <w:sz w:val="28"/>
          <w:szCs w:val="28"/>
        </w:rPr>
        <w:t xml:space="preserve"> </w:t>
      </w:r>
    </w:p>
    <w:p w:rsidR="00955D18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Двадцатому арбитражному апелляционному суда</w:t>
      </w:r>
      <w:r w:rsidR="002E07B5" w:rsidRPr="00C65016">
        <w:rPr>
          <w:b/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</w:rPr>
        <w:t xml:space="preserve">                             </w:t>
      </w:r>
      <w:r w:rsidR="002E07B5" w:rsidRPr="00C65016">
        <w:rPr>
          <w:b/>
          <w:color w:val="000000"/>
          <w:sz w:val="28"/>
          <w:szCs w:val="28"/>
        </w:rPr>
        <w:t xml:space="preserve">планирующему увольнение </w:t>
      </w:r>
    </w:p>
    <w:p w:rsidR="0077283A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федеральной государственной гражданской службы</w:t>
      </w:r>
    </w:p>
    <w:p w:rsidR="002E07B5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3B57F1" w:rsidRPr="00C65016" w:rsidRDefault="003B57F1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065A0F" w:rsidRPr="00C65016" w:rsidRDefault="00065A0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D453F" w:rsidRDefault="00AD453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249A7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D453F" w:rsidRDefault="00AD453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D249A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г. Тула</w:t>
      </w:r>
      <w:r w:rsidR="002E07B5" w:rsidRPr="00C65016">
        <w:rPr>
          <w:b/>
          <w:color w:val="000000"/>
          <w:sz w:val="28"/>
          <w:szCs w:val="28"/>
        </w:rPr>
        <w:t>, 201</w:t>
      </w:r>
      <w:r>
        <w:rPr>
          <w:b/>
          <w:color w:val="000000"/>
          <w:sz w:val="28"/>
          <w:szCs w:val="28"/>
        </w:rPr>
        <w:t>6</w:t>
      </w:r>
    </w:p>
    <w:p w:rsidR="0077283A" w:rsidRPr="00C65016" w:rsidRDefault="0077283A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br w:type="page"/>
      </w:r>
      <w:r w:rsidRPr="00C65016">
        <w:rPr>
          <w:b/>
          <w:color w:val="000000"/>
          <w:sz w:val="28"/>
          <w:szCs w:val="28"/>
        </w:rPr>
        <w:lastRenderedPageBreak/>
        <w:t>Содержание</w:t>
      </w: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000B7" w:rsidRPr="00C65016" w:rsidRDefault="00A000B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108"/>
        <w:gridCol w:w="540"/>
      </w:tblGrid>
      <w:tr w:rsidR="00A000B7" w:rsidRPr="00D87E9D" w:rsidTr="00D87E9D">
        <w:tc>
          <w:tcPr>
            <w:tcW w:w="9108" w:type="dxa"/>
          </w:tcPr>
          <w:p w:rsidR="00A000B7" w:rsidRPr="00C149EB" w:rsidRDefault="00C65016" w:rsidP="00D87E9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smartTag w:uri="urn:schemas-microsoft-com:office:smarttags" w:element="place">
              <w:r w:rsidRPr="00C149EB">
                <w:rPr>
                  <w:sz w:val="28"/>
                  <w:szCs w:val="28"/>
                  <w:lang w:val="en-US"/>
                </w:rPr>
                <w:t>I</w:t>
              </w:r>
              <w:r w:rsidRPr="00C149EB">
                <w:rPr>
                  <w:sz w:val="28"/>
                  <w:szCs w:val="28"/>
                </w:rPr>
                <w:t>.</w:t>
              </w:r>
            </w:smartTag>
            <w:r w:rsidRPr="00C149EB">
              <w:rPr>
                <w:sz w:val="28"/>
                <w:szCs w:val="28"/>
              </w:rPr>
              <w:t xml:space="preserve"> Ограничения, </w:t>
            </w:r>
            <w:r w:rsidR="00D04ABD" w:rsidRPr="00C149EB">
              <w:rPr>
                <w:sz w:val="28"/>
                <w:szCs w:val="28"/>
              </w:rPr>
              <w:t xml:space="preserve">запреты, </w:t>
            </w:r>
            <w:r w:rsidRPr="00C149EB">
              <w:rPr>
                <w:sz w:val="28"/>
                <w:szCs w:val="28"/>
              </w:rPr>
              <w:t xml:space="preserve">налагаемые на гражданина, замещавшего должность государственной </w:t>
            </w:r>
            <w:r w:rsidR="00D04ABD" w:rsidRPr="00C149EB">
              <w:rPr>
                <w:sz w:val="28"/>
                <w:szCs w:val="28"/>
              </w:rPr>
              <w:t xml:space="preserve">или муниципальной </w:t>
            </w:r>
            <w:r w:rsidRPr="00C149EB">
              <w:rPr>
                <w:sz w:val="28"/>
                <w:szCs w:val="28"/>
              </w:rPr>
              <w:t>службы</w:t>
            </w:r>
            <w:r w:rsidR="00A000B7" w:rsidRPr="00C149EB">
              <w:rPr>
                <w:bCs/>
                <w:sz w:val="28"/>
                <w:szCs w:val="28"/>
              </w:rPr>
              <w:t>…</w:t>
            </w:r>
            <w:r w:rsidRPr="00C149EB">
              <w:rPr>
                <w:bCs/>
                <w:sz w:val="28"/>
                <w:szCs w:val="28"/>
              </w:rPr>
              <w:t>...</w:t>
            </w:r>
            <w:r w:rsidR="00A000B7" w:rsidRPr="00C149EB">
              <w:rPr>
                <w:bCs/>
                <w:sz w:val="28"/>
                <w:szCs w:val="28"/>
              </w:rPr>
              <w:t>…</w:t>
            </w:r>
            <w:r w:rsidR="00D62E17" w:rsidRPr="00C149EB">
              <w:rPr>
                <w:bCs/>
                <w:sz w:val="28"/>
                <w:szCs w:val="28"/>
              </w:rPr>
              <w:t>…………</w:t>
            </w: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A000B7" w:rsidRPr="00D87E9D" w:rsidTr="00D87E9D">
        <w:tc>
          <w:tcPr>
            <w:tcW w:w="9108" w:type="dxa"/>
          </w:tcPr>
          <w:p w:rsidR="00C65016" w:rsidRPr="00C149EB" w:rsidRDefault="00C65016" w:rsidP="00D87E9D">
            <w:pPr>
              <w:shd w:val="clear" w:color="auto" w:fill="FFFFFF"/>
              <w:spacing w:line="300" w:lineRule="atLeast"/>
              <w:textAlignment w:val="baseline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>II. Должности гражданской службы, перечень которых установлен нормативными правовыми актами Российской Федерации………………...</w:t>
            </w: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23339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A000B7" w:rsidRPr="00D87E9D" w:rsidTr="00D87E9D">
        <w:tc>
          <w:tcPr>
            <w:tcW w:w="9108" w:type="dxa"/>
          </w:tcPr>
          <w:p w:rsidR="00C65016" w:rsidRPr="00C149EB" w:rsidRDefault="00C65016" w:rsidP="00D87E9D">
            <w:pPr>
              <w:shd w:val="clear" w:color="auto" w:fill="FFFFFF"/>
              <w:spacing w:line="300" w:lineRule="atLeast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en-US"/>
              </w:rPr>
              <w:t>III</w:t>
            </w: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. Ответственность за несоблюдение </w:t>
            </w:r>
          </w:p>
          <w:p w:rsidR="00A000B7" w:rsidRPr="00C149EB" w:rsidRDefault="00C65016" w:rsidP="00D87E9D">
            <w:pPr>
              <w:autoSpaceDE w:val="0"/>
              <w:autoSpaceDN w:val="0"/>
              <w:adjustRightInd w:val="0"/>
              <w:outlineLvl w:val="1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предусмотренных ограничений и запретов </w:t>
            </w:r>
            <w:r w:rsidR="00A000B7"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………………………</w:t>
            </w: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….</w:t>
            </w:r>
            <w:r w:rsidR="00A000B7"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…</w:t>
            </w: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...</w:t>
            </w:r>
            <w:r w:rsidR="00A000B7"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….</w:t>
            </w: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6905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A000B7" w:rsidRPr="00D87E9D" w:rsidTr="00D87E9D">
        <w:tc>
          <w:tcPr>
            <w:tcW w:w="9108" w:type="dxa"/>
          </w:tcPr>
          <w:p w:rsidR="00C65016" w:rsidRPr="00C149EB" w:rsidRDefault="00C65016" w:rsidP="00D87E9D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  <w:lang w:val="en-US"/>
              </w:rPr>
              <w:t>IV</w:t>
            </w:r>
            <w:r w:rsidRPr="00C149EB">
              <w:rPr>
                <w:color w:val="000000"/>
                <w:sz w:val="28"/>
                <w:szCs w:val="28"/>
              </w:rPr>
              <w:t xml:space="preserve">. Конфликт интересов, связанный с взаимодействием </w:t>
            </w:r>
          </w:p>
          <w:p w:rsidR="00D62E17" w:rsidRPr="00C149EB" w:rsidRDefault="00C65016" w:rsidP="00D87E9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</w:rPr>
              <w:t xml:space="preserve">с бывшим работодателем и трудоустройством после увольнения </w:t>
            </w:r>
          </w:p>
          <w:p w:rsidR="00A000B7" w:rsidRPr="00C149EB" w:rsidRDefault="00C65016" w:rsidP="00D87E9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</w:rPr>
              <w:t xml:space="preserve">с гражданской службы </w:t>
            </w:r>
            <w:r w:rsidR="00A000B7" w:rsidRPr="00C149EB">
              <w:rPr>
                <w:color w:val="000000"/>
                <w:sz w:val="28"/>
                <w:szCs w:val="28"/>
              </w:rPr>
              <w:t>………..................................</w:t>
            </w:r>
            <w:r w:rsidRPr="00C149EB">
              <w:rPr>
                <w:color w:val="000000"/>
                <w:sz w:val="28"/>
                <w:szCs w:val="28"/>
              </w:rPr>
              <w:t>.................................</w:t>
            </w:r>
            <w:r w:rsidR="00A000B7" w:rsidRPr="00C149EB">
              <w:rPr>
                <w:color w:val="000000"/>
                <w:sz w:val="28"/>
                <w:szCs w:val="28"/>
              </w:rPr>
              <w:t>......</w:t>
            </w:r>
          </w:p>
          <w:p w:rsidR="00C65016" w:rsidRPr="00C149EB" w:rsidRDefault="00C65016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6905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874B64" w:rsidRPr="00D87E9D" w:rsidTr="00D87E9D">
        <w:tc>
          <w:tcPr>
            <w:tcW w:w="9108" w:type="dxa"/>
          </w:tcPr>
          <w:p w:rsidR="00C65016" w:rsidRPr="00C149EB" w:rsidRDefault="00C65016" w:rsidP="00D87E9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65016" w:rsidRPr="00C149EB" w:rsidRDefault="00C65016" w:rsidP="00D87E9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>Приложение:</w:t>
            </w:r>
          </w:p>
          <w:p w:rsidR="00D62E17" w:rsidRPr="00C149EB" w:rsidRDefault="00C65016" w:rsidP="00D87E9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 xml:space="preserve">1) Постановление Правительства </w:t>
            </w:r>
            <w:r w:rsidR="00955D18" w:rsidRPr="00C149EB">
              <w:rPr>
                <w:sz w:val="28"/>
                <w:szCs w:val="28"/>
              </w:rPr>
              <w:t xml:space="preserve">Российской Федерации </w:t>
            </w:r>
          </w:p>
          <w:p w:rsidR="00C65016" w:rsidRPr="00C149EB" w:rsidRDefault="00C65016" w:rsidP="00D87E9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 xml:space="preserve">от </w:t>
            </w:r>
            <w:r w:rsidR="00D62E17" w:rsidRPr="00C149EB">
              <w:rPr>
                <w:sz w:val="28"/>
                <w:szCs w:val="28"/>
              </w:rPr>
              <w:t>21</w:t>
            </w:r>
            <w:r w:rsidRPr="00C149EB">
              <w:rPr>
                <w:sz w:val="28"/>
                <w:szCs w:val="28"/>
              </w:rPr>
              <w:t> </w:t>
            </w:r>
            <w:r w:rsidR="00D62E17" w:rsidRPr="00C149EB">
              <w:rPr>
                <w:sz w:val="28"/>
                <w:szCs w:val="28"/>
              </w:rPr>
              <w:t>января</w:t>
            </w:r>
            <w:r w:rsidRPr="00C149EB">
              <w:rPr>
                <w:sz w:val="28"/>
                <w:szCs w:val="28"/>
              </w:rPr>
              <w:t> 201</w:t>
            </w:r>
            <w:r w:rsidR="00D62E17" w:rsidRPr="00C149EB">
              <w:rPr>
                <w:sz w:val="28"/>
                <w:szCs w:val="28"/>
              </w:rPr>
              <w:t>5</w:t>
            </w:r>
            <w:r w:rsidRPr="00C149EB">
              <w:rPr>
                <w:sz w:val="28"/>
                <w:szCs w:val="28"/>
              </w:rPr>
              <w:t xml:space="preserve"> г. № </w:t>
            </w:r>
            <w:r w:rsidR="00D62E17" w:rsidRPr="00C149EB">
              <w:rPr>
                <w:sz w:val="28"/>
                <w:szCs w:val="28"/>
              </w:rPr>
              <w:t>29</w:t>
            </w:r>
            <w:r w:rsidR="00A92474" w:rsidRPr="00C149EB">
              <w:rPr>
                <w:sz w:val="28"/>
                <w:szCs w:val="28"/>
              </w:rPr>
              <w:t>……………………………………………………</w:t>
            </w:r>
          </w:p>
          <w:p w:rsidR="001E4DC4" w:rsidRPr="00C149EB" w:rsidRDefault="001E4DC4" w:rsidP="00280148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/>
                <w:sz w:val="28"/>
                <w:szCs w:val="28"/>
              </w:rPr>
            </w:pPr>
          </w:p>
          <w:p w:rsidR="00874B64" w:rsidRPr="00C149EB" w:rsidRDefault="00C65016" w:rsidP="009723CA">
            <w:pPr>
              <w:widowControl w:val="0"/>
              <w:autoSpaceDE w:val="0"/>
              <w:autoSpaceDN w:val="0"/>
              <w:adjustRightInd w:val="0"/>
              <w:outlineLvl w:val="0"/>
              <w:rPr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 xml:space="preserve">2) Приказ </w:t>
            </w:r>
            <w:r w:rsidR="009723CA">
              <w:rPr>
                <w:bCs/>
                <w:color w:val="000000"/>
                <w:sz w:val="28"/>
                <w:szCs w:val="28"/>
              </w:rPr>
              <w:t>Двадцатого арбитражного апелляционного суда от 24 ноября 2023 года № 65/</w:t>
            </w:r>
            <w:proofErr w:type="spellStart"/>
            <w:proofErr w:type="gramStart"/>
            <w:r w:rsidR="009723CA">
              <w:rPr>
                <w:bCs/>
                <w:color w:val="000000"/>
                <w:sz w:val="28"/>
                <w:szCs w:val="28"/>
              </w:rPr>
              <w:t>осн</w:t>
            </w:r>
            <w:proofErr w:type="spellEnd"/>
            <w:proofErr w:type="gramEnd"/>
            <w:r w:rsidR="00EB6CE0" w:rsidRPr="00C149EB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149EB">
              <w:rPr>
                <w:sz w:val="28"/>
                <w:szCs w:val="28"/>
              </w:rPr>
              <w:t>………………………………...</w:t>
            </w:r>
            <w:r w:rsidR="00C05646">
              <w:rPr>
                <w:sz w:val="28"/>
                <w:szCs w:val="28"/>
              </w:rPr>
              <w:t>.......</w:t>
            </w:r>
          </w:p>
        </w:tc>
        <w:tc>
          <w:tcPr>
            <w:tcW w:w="540" w:type="dxa"/>
          </w:tcPr>
          <w:p w:rsidR="00874B64" w:rsidRPr="00C149EB" w:rsidRDefault="00874B6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92474" w:rsidRPr="00C149EB" w:rsidRDefault="00A924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92474" w:rsidRPr="00C149EB" w:rsidRDefault="00A924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92474" w:rsidRPr="00C149EB" w:rsidRDefault="00A924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9</w:t>
            </w:r>
          </w:p>
          <w:p w:rsidR="00A92474" w:rsidRPr="00C149EB" w:rsidRDefault="00A924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92474" w:rsidRDefault="00A92474" w:rsidP="00C149EB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C149EB" w:rsidRPr="00C149EB" w:rsidRDefault="00C149EB" w:rsidP="00C149EB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</w:t>
            </w:r>
          </w:p>
        </w:tc>
      </w:tr>
      <w:tr w:rsidR="00A000B7" w:rsidRPr="00D87E9D" w:rsidTr="00D87E9D">
        <w:tc>
          <w:tcPr>
            <w:tcW w:w="9108" w:type="dxa"/>
          </w:tcPr>
          <w:p w:rsidR="00A000B7" w:rsidRPr="00D87E9D" w:rsidRDefault="00A000B7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D87E9D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9C2D7E" w:rsidRPr="00C65016" w:rsidRDefault="009C2D7E" w:rsidP="00DC6BB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F17EF2" w:rsidRDefault="00F17EF2" w:rsidP="00F17EF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F17EF2" w:rsidRDefault="00F17EF2" w:rsidP="00F17EF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F17EF2" w:rsidRDefault="00F17EF2" w:rsidP="00F17EF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F17EF2" w:rsidRPr="00C149EB" w:rsidRDefault="00F17EF2" w:rsidP="00F17EF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F17EF2" w:rsidRPr="00C149EB" w:rsidRDefault="00F17EF2" w:rsidP="00F17EF2"/>
    <w:p w:rsidR="00F17EF2" w:rsidRPr="00034BF8" w:rsidRDefault="00F17EF2" w:rsidP="00F17E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Подготовлено о</w:t>
      </w:r>
      <w:r w:rsidRPr="00034BF8">
        <w:rPr>
          <w:sz w:val="28"/>
          <w:szCs w:val="28"/>
        </w:rPr>
        <w:t>тдел</w:t>
      </w:r>
      <w:r>
        <w:rPr>
          <w:sz w:val="28"/>
          <w:szCs w:val="28"/>
        </w:rPr>
        <w:t>ом</w:t>
      </w:r>
      <w:r w:rsidRPr="00034BF8">
        <w:rPr>
          <w:sz w:val="28"/>
          <w:szCs w:val="28"/>
        </w:rPr>
        <w:t xml:space="preserve"> </w:t>
      </w:r>
      <w:r>
        <w:rPr>
          <w:sz w:val="28"/>
          <w:szCs w:val="28"/>
        </w:rPr>
        <w:t>кадров и государственной службы Двадцатого арбитражного апелляционного суда</w:t>
      </w:r>
    </w:p>
    <w:p w:rsidR="00F17EF2" w:rsidRDefault="00F17EF2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</w:p>
    <w:p w:rsidR="002E07B5" w:rsidRPr="00C65016" w:rsidRDefault="002E07B5" w:rsidP="002E07B5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proofErr w:type="gramStart"/>
      <w:r w:rsidRPr="00C65016">
        <w:rPr>
          <w:color w:val="000000"/>
          <w:sz w:val="28"/>
          <w:szCs w:val="28"/>
          <w:bdr w:val="none" w:sz="0" w:space="0" w:color="auto" w:frame="1"/>
        </w:rPr>
        <w:lastRenderedPageBreak/>
        <w:t>В соответствии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с частью 11 статьи 15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Федерального закона </w:t>
      </w:r>
      <w:r w:rsidR="00D62E17">
        <w:rPr>
          <w:bCs/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от 27 июля 2004 г. № 79-ФЗ «О государственной гражданской службе Российской Федерации»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</w:t>
      </w:r>
      <w:r w:rsidRPr="00C65016">
        <w:rPr>
          <w:color w:val="000000"/>
          <w:sz w:val="28"/>
          <w:szCs w:val="28"/>
        </w:rPr>
        <w:t>Федеральный закон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государственный гражданский служащий Российской Федерации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62E17">
        <w:rPr>
          <w:rStyle w:val="apple-converted-space"/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гражданский служащий)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обязан соблюдать ограничения, выполнять обязательства и требования к служебному поведению, не нарушать запреты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, которые установлены указанным </w:t>
      </w:r>
      <w:r w:rsidRPr="00C65016">
        <w:rPr>
          <w:color w:val="000000"/>
          <w:sz w:val="28"/>
          <w:szCs w:val="28"/>
        </w:rPr>
        <w:t>Федеральным законом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и другими федеральными законами.</w:t>
      </w:r>
      <w:proofErr w:type="gramEnd"/>
    </w:p>
    <w:p w:rsidR="0077283A" w:rsidRPr="00C65016" w:rsidRDefault="0077283A" w:rsidP="0077283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BD5F86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</w:t>
      </w:r>
      <w:r w:rsidRPr="00C65016">
        <w:rPr>
          <w:b/>
          <w:color w:val="000000"/>
          <w:sz w:val="28"/>
          <w:szCs w:val="28"/>
        </w:rPr>
        <w:t>.</w:t>
      </w:r>
      <w:r w:rsidR="00C65016">
        <w:rPr>
          <w:b/>
          <w:color w:val="000000"/>
          <w:sz w:val="28"/>
          <w:szCs w:val="28"/>
        </w:rPr>
        <w:t xml:space="preserve"> </w:t>
      </w:r>
      <w:r w:rsidRPr="00C65016">
        <w:rPr>
          <w:b/>
          <w:color w:val="000000"/>
          <w:sz w:val="28"/>
          <w:szCs w:val="28"/>
        </w:rPr>
        <w:t xml:space="preserve">Ограничения, </w:t>
      </w:r>
      <w:r w:rsidR="00D04ABD">
        <w:rPr>
          <w:b/>
          <w:color w:val="000000"/>
          <w:sz w:val="28"/>
          <w:szCs w:val="28"/>
        </w:rPr>
        <w:t xml:space="preserve">запреты, </w:t>
      </w:r>
      <w:r w:rsidRPr="00C65016">
        <w:rPr>
          <w:b/>
          <w:color w:val="000000"/>
          <w:sz w:val="28"/>
          <w:szCs w:val="28"/>
        </w:rPr>
        <w:t xml:space="preserve">налагаемые на гражданина, замещавшего должность государственной </w:t>
      </w:r>
      <w:r w:rsidR="00D04ABD">
        <w:rPr>
          <w:b/>
          <w:color w:val="000000"/>
          <w:sz w:val="28"/>
          <w:szCs w:val="28"/>
        </w:rPr>
        <w:t xml:space="preserve">или муниципальной </w:t>
      </w:r>
      <w:r w:rsidRPr="00C65016">
        <w:rPr>
          <w:b/>
          <w:color w:val="000000"/>
          <w:sz w:val="28"/>
          <w:szCs w:val="28"/>
        </w:rPr>
        <w:t>службы</w:t>
      </w:r>
    </w:p>
    <w:p w:rsidR="00084694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42DAD" w:rsidRPr="00C65016" w:rsidRDefault="00E15C7F" w:rsidP="00CE250D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Стать</w:t>
      </w:r>
      <w:r w:rsidR="00CE250D" w:rsidRPr="00C65016">
        <w:rPr>
          <w:color w:val="000000"/>
          <w:sz w:val="28"/>
          <w:szCs w:val="28"/>
        </w:rPr>
        <w:t>ей</w:t>
      </w:r>
      <w:r w:rsidRPr="00C65016">
        <w:rPr>
          <w:color w:val="000000"/>
          <w:sz w:val="28"/>
          <w:szCs w:val="28"/>
        </w:rPr>
        <w:t xml:space="preserve"> 17</w:t>
      </w:r>
      <w:r w:rsidR="00CE250D" w:rsidRPr="00C65016">
        <w:rPr>
          <w:color w:val="000000"/>
          <w:sz w:val="28"/>
          <w:szCs w:val="28"/>
        </w:rPr>
        <w:t xml:space="preserve"> Федерального закона № 79-ФЗ установлено, что г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ражданин после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увольнения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color w:val="000000"/>
          <w:sz w:val="28"/>
          <w:szCs w:val="28"/>
          <w:bdr w:val="none" w:sz="0" w:space="0" w:color="auto" w:frame="1"/>
        </w:rPr>
        <w:t>с гражданской службы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ED7F1A">
        <w:rPr>
          <w:b/>
          <w:bCs/>
          <w:color w:val="FF0000"/>
          <w:sz w:val="28"/>
          <w:szCs w:val="28"/>
          <w:bdr w:val="none" w:sz="0" w:space="0" w:color="auto" w:frame="1"/>
        </w:rPr>
        <w:t>не вправе</w:t>
      </w:r>
      <w:r w:rsidR="00D42DAD" w:rsidRPr="00ED7F1A">
        <w:rPr>
          <w:b/>
          <w:color w:val="FF0000"/>
          <w:sz w:val="28"/>
          <w:szCs w:val="28"/>
          <w:bdr w:val="none" w:sz="0" w:space="0" w:color="auto" w:frame="1"/>
        </w:rPr>
        <w:t>:</w:t>
      </w:r>
    </w:p>
    <w:p w:rsidR="00D42DAD" w:rsidRPr="00C65016" w:rsidRDefault="00D42DA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C65016">
        <w:rPr>
          <w:color w:val="000000"/>
          <w:sz w:val="28"/>
          <w:szCs w:val="28"/>
          <w:bdr w:val="none" w:sz="0" w:space="0" w:color="auto" w:frame="1"/>
        </w:rPr>
        <w:t>1)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в случае замещения должностей гражданской службы, перечень которых установлен нормативными правовыми актами Российской Федерации, </w:t>
      </w:r>
      <w:r w:rsidR="00D62E17">
        <w:rPr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соответствующей комиссии по соблюдению требований </w:t>
      </w:r>
      <w:r w:rsidR="000D4A02">
        <w:rPr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>к служебному поведению гражданских служащих и</w:t>
      </w:r>
      <w:proofErr w:type="gramEnd"/>
      <w:r w:rsidRPr="00C65016">
        <w:rPr>
          <w:color w:val="000000"/>
          <w:sz w:val="28"/>
          <w:szCs w:val="28"/>
          <w:bdr w:val="none" w:sz="0" w:space="0" w:color="auto" w:frame="1"/>
        </w:rPr>
        <w:t xml:space="preserve"> урегулированию конфликтов интересов, которое дается в порядке, устанавливаемом нормативными правовыми актами Российской Федерации;</w:t>
      </w:r>
    </w:p>
    <w:p w:rsidR="00D42DAD" w:rsidRPr="00C65016" w:rsidRDefault="00D42DA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2)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>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143945" w:rsidRPr="00C65016" w:rsidRDefault="00A6469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172200" cy="1762760"/>
                <wp:effectExtent l="9525" t="10160" r="9525" b="8255"/>
                <wp:wrapNone/>
                <wp:docPr id="8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762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49A7" w:rsidRDefault="00D249A7" w:rsidP="00E271C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Гражданин, замещавший должности государственной службы, </w:t>
                            </w:r>
                            <w:hyperlink r:id="rId9" w:history="1">
                              <w:r w:rsidRPr="00380CC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перечень</w:t>
                              </w:r>
                            </w:hyperlink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которых устанавливается нормативными правовыми актами Российской Федерации, в течение двух лет после увольнения </w:t>
                            </w:r>
                          </w:p>
                          <w:p w:rsidR="00D249A7" w:rsidRPr="00380CC5" w:rsidRDefault="00D249A7" w:rsidP="00E271C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</w:rPr>
                            </w:pPr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с государственной службы </w:t>
                            </w:r>
                            <w:proofErr w:type="gramStart"/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обязан</w:t>
                            </w:r>
                            <w:proofErr w:type="gramEnd"/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при заключении трудовых или гражданско-правовых договоров на выполнение работ (оказание услуг), указанных в </w:t>
                            </w:r>
                            <w:hyperlink r:id="rId10" w:history="1">
                              <w:r w:rsidRPr="00380CC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части 1</w:t>
                              </w:r>
                            </w:hyperlink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статьи 12 Федерального закона № 273-ФЗ, сообщать работодателю сведения о последнем месте своей службы.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0" o:spid="_x0000_s1026" style="position:absolute;left:0;text-align:left;margin-left:0;margin-top:12.05pt;width:486pt;height:13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">
                <v:textbox>
                  <w:txbxContent>
                    <w:p w:rsidR="00D249A7" w:rsidRDefault="00D249A7" w:rsidP="00E271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Гражданин, замещавший должности государственной службы, </w:t>
                      </w:r>
                      <w:hyperlink r:id="rId11" w:history="1">
                        <w:r w:rsidRPr="00380CC5">
                          <w:rPr>
                            <w:b/>
                            <w:bCs/>
                            <w:sz w:val="28"/>
                            <w:szCs w:val="28"/>
                          </w:rPr>
                          <w:t>перечень</w:t>
                        </w:r>
                      </w:hyperlink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которых устанавливается нормативными правовыми актами Российской Федерации, в течение двух лет после увольнения </w:t>
                      </w:r>
                    </w:p>
                    <w:p w:rsidR="00D249A7" w:rsidRPr="00380CC5" w:rsidRDefault="00D249A7" w:rsidP="00E271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</w:rPr>
                      </w:pPr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с государственной службы </w:t>
                      </w:r>
                      <w:proofErr w:type="gramStart"/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>обязан</w:t>
                      </w:r>
                      <w:proofErr w:type="gramEnd"/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при заключении трудовых или гражданско-правовых договоров на выполнение работ (оказание услуг), указанных в </w:t>
                      </w:r>
                      <w:hyperlink r:id="rId12" w:history="1">
                        <w:r w:rsidRPr="00380CC5">
                          <w:rPr>
                            <w:b/>
                            <w:bCs/>
                            <w:sz w:val="28"/>
                            <w:szCs w:val="28"/>
                          </w:rPr>
                          <w:t>части 1</w:t>
                        </w:r>
                      </w:hyperlink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статьи 12 Федерального закона № 273-ФЗ, сообщать работодателю сведения о последнем месте своей службы.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Федеральным законом от 25 декабря </w:t>
      </w:r>
      <w:r w:rsidR="00ED7F1A">
        <w:rPr>
          <w:bCs/>
          <w:color w:val="000000"/>
          <w:sz w:val="28"/>
          <w:szCs w:val="28"/>
        </w:rPr>
        <w:t xml:space="preserve"> </w:t>
      </w:r>
      <w:r w:rsidRPr="00C65016">
        <w:rPr>
          <w:bCs/>
          <w:color w:val="000000"/>
          <w:sz w:val="28"/>
          <w:szCs w:val="28"/>
        </w:rPr>
        <w:t xml:space="preserve">2008 г. № 273-ФЗ </w:t>
      </w:r>
      <w:r w:rsidR="00693216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>«О противодействии коррупции» (далее – Федеральный закон № 273-ФЗ) установлены о</w:t>
      </w:r>
      <w:r w:rsidRPr="00C65016">
        <w:rPr>
          <w:color w:val="000000"/>
          <w:sz w:val="28"/>
          <w:szCs w:val="28"/>
        </w:rPr>
        <w:t xml:space="preserve">граничения, налагаемые на гражданина, замещавшего должность государственной </w:t>
      </w:r>
      <w:r w:rsidR="00D04ABD">
        <w:rPr>
          <w:color w:val="000000"/>
          <w:sz w:val="28"/>
          <w:szCs w:val="28"/>
        </w:rPr>
        <w:t xml:space="preserve">или муниципальной </w:t>
      </w:r>
      <w:r w:rsidRPr="00C65016">
        <w:rPr>
          <w:color w:val="000000"/>
          <w:sz w:val="28"/>
          <w:szCs w:val="28"/>
        </w:rPr>
        <w:t>службы, при заключении им трудового или гражданско-правового договора:</w:t>
      </w:r>
    </w:p>
    <w:p w:rsidR="00084694" w:rsidRPr="00C65016" w:rsidRDefault="00084694" w:rsidP="00D249A7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 xml:space="preserve">Гражданин, замещавший должность государственной </w:t>
      </w:r>
      <w:r w:rsidR="00D04ABD">
        <w:rPr>
          <w:bCs/>
          <w:color w:val="000000"/>
          <w:sz w:val="28"/>
          <w:szCs w:val="28"/>
        </w:rPr>
        <w:t xml:space="preserve">или муниципальной </w:t>
      </w:r>
      <w:r w:rsidRPr="00C65016">
        <w:rPr>
          <w:bCs/>
          <w:color w:val="000000"/>
          <w:sz w:val="28"/>
          <w:szCs w:val="28"/>
        </w:rPr>
        <w:t xml:space="preserve">службы, включенную в </w:t>
      </w:r>
      <w:hyperlink r:id="rId13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, установленный нормативными правовыми актами Российской Федерации, в течение двух </w:t>
      </w:r>
      <w:r w:rsidR="00D04ABD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лет после увольнения с государственной или муниципальной службы имеет право замещать на условиях трудового договора должности в организации и </w:t>
      </w:r>
      <w:r w:rsidRPr="00C65016">
        <w:rPr>
          <w:bCs/>
          <w:color w:val="000000"/>
          <w:sz w:val="28"/>
          <w:szCs w:val="28"/>
        </w:rPr>
        <w:lastRenderedPageBreak/>
        <w:t>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</w:t>
      </w:r>
      <w:proofErr w:type="gramEnd"/>
      <w:r w:rsidRPr="00C65016">
        <w:rPr>
          <w:bCs/>
          <w:color w:val="000000"/>
          <w:sz w:val="28"/>
          <w:szCs w:val="28"/>
        </w:rPr>
        <w:t xml:space="preserve"> (</w:t>
      </w:r>
      <w:proofErr w:type="gramStart"/>
      <w:r w:rsidRPr="00C65016">
        <w:rPr>
          <w:bCs/>
          <w:color w:val="000000"/>
          <w:sz w:val="28"/>
          <w:szCs w:val="28"/>
        </w:rPr>
        <w:t xml:space="preserve">гражданско-правовых договоров), если отдельные функции государственного, </w:t>
      </w:r>
      <w:r w:rsidR="00D04ABD">
        <w:rPr>
          <w:bCs/>
          <w:color w:val="000000"/>
          <w:sz w:val="28"/>
          <w:szCs w:val="28"/>
        </w:rPr>
        <w:t xml:space="preserve">муниципального (административного) </w:t>
      </w:r>
      <w:r w:rsidRPr="00C65016">
        <w:rPr>
          <w:bCs/>
          <w:color w:val="000000"/>
          <w:sz w:val="28"/>
          <w:szCs w:val="28"/>
        </w:rPr>
        <w:t xml:space="preserve">управления данной организацией входили в должностные (служебные) обязанности государственного </w:t>
      </w:r>
      <w:r w:rsidR="00ED7F1A">
        <w:rPr>
          <w:bCs/>
          <w:color w:val="000000"/>
          <w:sz w:val="28"/>
          <w:szCs w:val="28"/>
        </w:rPr>
        <w:t xml:space="preserve">или муниципального </w:t>
      </w:r>
      <w:r w:rsidRPr="00C65016">
        <w:rPr>
          <w:bCs/>
          <w:color w:val="000000"/>
          <w:sz w:val="28"/>
          <w:szCs w:val="28"/>
        </w:rPr>
        <w:t xml:space="preserve">служащего, </w:t>
      </w:r>
      <w:r w:rsidRPr="00ED7F1A">
        <w:rPr>
          <w:bCs/>
          <w:color w:val="000000"/>
          <w:sz w:val="28"/>
          <w:szCs w:val="28"/>
          <w:u w:val="single"/>
        </w:rPr>
        <w:t>с согласия</w:t>
      </w:r>
      <w:r w:rsidRPr="00C65016">
        <w:rPr>
          <w:bCs/>
          <w:color w:val="000000"/>
          <w:sz w:val="28"/>
          <w:szCs w:val="28"/>
        </w:rPr>
        <w:t xml:space="preserve"> </w:t>
      </w:r>
      <w:r w:rsidR="00D249A7" w:rsidRPr="007222F4">
        <w:rPr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аппаратов районных (городских) судов Тульской области, Тульского гарнизонного военного суда, Арбитражного суда Тульской области, Двадцатого арбитражного апелляционного суда, Управления Судебного департамента в Тульской области и урегулированию конфликта</w:t>
      </w:r>
      <w:proofErr w:type="gramEnd"/>
      <w:r w:rsidR="00D249A7" w:rsidRPr="007222F4">
        <w:rPr>
          <w:sz w:val="28"/>
          <w:szCs w:val="28"/>
        </w:rPr>
        <w:t xml:space="preserve"> интересов</w:t>
      </w:r>
      <w:r w:rsidR="00D249A7">
        <w:rPr>
          <w:sz w:val="28"/>
          <w:szCs w:val="28"/>
        </w:rPr>
        <w:t>.</w:t>
      </w: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 xml:space="preserve">Комиссия обязана рассмотреть письменное обращение гражданина о даче согласия на замещение на условиях трудового договора должности </w:t>
      </w:r>
      <w:r w:rsidR="00693216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в организации и (или) на выполнение в данной организации работ (оказание данной организации услуг) на условиях гражданско-правового договора </w:t>
      </w:r>
      <w:r w:rsidR="00693216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в течение семи дней со дня поступления указанного обращения в порядке, устанавливаемом нормативными правовыми актами Российской Федерации, </w:t>
      </w:r>
      <w:r w:rsidR="00D04ABD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и о принятом решении направить гражданину письменное уведомление </w:t>
      </w:r>
      <w:r w:rsidR="00D04ABD">
        <w:rPr>
          <w:bCs/>
          <w:color w:val="000000"/>
          <w:sz w:val="28"/>
          <w:szCs w:val="28"/>
        </w:rPr>
        <w:br/>
        <w:t>не</w:t>
      </w:r>
      <w:proofErr w:type="gramEnd"/>
      <w:r w:rsidR="00D04ABD">
        <w:rPr>
          <w:bCs/>
          <w:color w:val="000000"/>
          <w:sz w:val="28"/>
          <w:szCs w:val="28"/>
        </w:rPr>
        <w:t xml:space="preserve"> позднее</w:t>
      </w:r>
      <w:r w:rsidRPr="00C65016">
        <w:rPr>
          <w:bCs/>
          <w:color w:val="000000"/>
          <w:sz w:val="28"/>
          <w:szCs w:val="28"/>
        </w:rPr>
        <w:t xml:space="preserve"> одного рабочего дня</w:t>
      </w:r>
      <w:r w:rsidR="00D04ABD">
        <w:rPr>
          <w:bCs/>
          <w:color w:val="000000"/>
          <w:sz w:val="28"/>
          <w:szCs w:val="28"/>
        </w:rPr>
        <w:t>, следующего за днем проведения соответствующего заседания комиссии</w:t>
      </w:r>
      <w:r w:rsidRPr="00C65016">
        <w:rPr>
          <w:bCs/>
          <w:color w:val="000000"/>
          <w:sz w:val="28"/>
          <w:szCs w:val="28"/>
        </w:rPr>
        <w:t>.</w:t>
      </w:r>
    </w:p>
    <w:p w:rsidR="00E271C7" w:rsidRDefault="00A6469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53975</wp:posOffset>
                </wp:positionV>
                <wp:extent cx="6105525" cy="3247390"/>
                <wp:effectExtent l="9525" t="6350" r="9525" b="13335"/>
                <wp:wrapNone/>
                <wp:docPr id="7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3247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49A7" w:rsidRDefault="00D249A7" w:rsidP="00E14FB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У бывшего государственного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(муниципального) </w:t>
                            </w: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          </w:r>
                          </w:p>
                          <w:p w:rsidR="00D249A7" w:rsidRPr="00ED7F1A" w:rsidRDefault="00D249A7" w:rsidP="00E14FB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F0000"/>
                                <w:sz w:val="8"/>
                                <w:szCs w:val="28"/>
                              </w:rPr>
                            </w:pPr>
                          </w:p>
                          <w:p w:rsidR="00D249A7" w:rsidRPr="00E14FBB" w:rsidRDefault="00D249A7" w:rsidP="00E14FB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не возникает в следующих случаях</w:t>
                            </w:r>
                            <w:r w:rsidRPr="00D04ABD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D249A7" w:rsidRPr="00ED7F1A" w:rsidRDefault="00D249A7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10"/>
                                <w:szCs w:val="28"/>
                              </w:rPr>
                            </w:pPr>
                          </w:p>
                          <w:p w:rsidR="00D249A7" w:rsidRPr="00E14FBB" w:rsidRDefault="00D249A7" w:rsidP="00D04AB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          </w:r>
                          </w:p>
                          <w:p w:rsidR="00D249A7" w:rsidRPr="00ED7F1A" w:rsidRDefault="00D249A7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</w:p>
                          <w:p w:rsidR="00D249A7" w:rsidRPr="00E14FBB" w:rsidRDefault="00D249A7" w:rsidP="00D04AB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заключения гражданско-правового договора о выполнении работ, оказании услуг стоимостью менее 100 тыс. руб. в месяц.</w:t>
                            </w:r>
                          </w:p>
                          <w:p w:rsidR="00D249A7" w:rsidRDefault="00D249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5" o:spid="_x0000_s1027" style="position:absolute;left:0;text-align:left;margin-left:3pt;margin-top:4.25pt;width:480.75pt;height:255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">
                <v:textbox>
                  <w:txbxContent>
                    <w:p w:rsidR="00D249A7" w:rsidRDefault="00D249A7" w:rsidP="00E14FB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 xml:space="preserve">У бывшего государственного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(муниципального) </w:t>
                      </w:r>
                      <w:r w:rsidRPr="00E14FBB">
                        <w:rPr>
                          <w:b/>
                          <w:sz w:val="28"/>
                          <w:szCs w:val="28"/>
                        </w:rPr>
                        <w:t xml:space="preserve">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    </w:r>
                    </w:p>
                    <w:p w:rsidR="00D249A7" w:rsidRPr="00ED7F1A" w:rsidRDefault="00D249A7" w:rsidP="00E14FB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color w:val="FF0000"/>
                          <w:sz w:val="8"/>
                          <w:szCs w:val="28"/>
                        </w:rPr>
                      </w:pPr>
                    </w:p>
                    <w:p w:rsidR="00D249A7" w:rsidRPr="00E14FBB" w:rsidRDefault="00D249A7" w:rsidP="00E14FB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color w:val="FF0000"/>
                          <w:sz w:val="28"/>
                          <w:szCs w:val="28"/>
                        </w:rPr>
                        <w:t>не возникает в следующих случаях</w:t>
                      </w:r>
                      <w:r w:rsidRPr="00D04ABD">
                        <w:rPr>
                          <w:b/>
                          <w:color w:val="FF0000"/>
                          <w:sz w:val="28"/>
                          <w:szCs w:val="28"/>
                        </w:rPr>
                        <w:t>:</w:t>
                      </w:r>
                    </w:p>
                    <w:p w:rsidR="00D249A7" w:rsidRPr="00ED7F1A" w:rsidRDefault="00D249A7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10"/>
                          <w:szCs w:val="28"/>
                        </w:rPr>
                      </w:pPr>
                    </w:p>
                    <w:p w:rsidR="00D249A7" w:rsidRPr="00E14FBB" w:rsidRDefault="00D249A7" w:rsidP="00D04AB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    </w:r>
                    </w:p>
                    <w:p w:rsidR="00D249A7" w:rsidRPr="00ED7F1A" w:rsidRDefault="00D249A7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2"/>
                          <w:szCs w:val="28"/>
                        </w:rPr>
                      </w:pPr>
                    </w:p>
                    <w:p w:rsidR="00D249A7" w:rsidRPr="00E14FBB" w:rsidRDefault="00D249A7" w:rsidP="00D04AB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>заключения гражданско-правового договора о выполнении работ, оказании услуг стоимостью менее 100 тыс. руб. в месяц.</w:t>
                      </w:r>
                    </w:p>
                    <w:p w:rsidR="00D249A7" w:rsidRDefault="00D249A7"/>
                  </w:txbxContent>
                </v:textbox>
              </v:roundrect>
            </w:pict>
          </mc:Fallback>
        </mc:AlternateContent>
      </w:r>
    </w:p>
    <w:p w:rsidR="00E271C7" w:rsidRDefault="00E271C7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CE5245">
      <w:pPr>
        <w:pStyle w:val="a3"/>
      </w:pPr>
    </w:p>
    <w:p w:rsidR="00E271C7" w:rsidRDefault="00E271C7" w:rsidP="00CE5245">
      <w:pPr>
        <w:pStyle w:val="a3"/>
      </w:pPr>
    </w:p>
    <w:p w:rsidR="00E271C7" w:rsidRDefault="00E271C7" w:rsidP="00CE5245">
      <w:pPr>
        <w:pStyle w:val="a3"/>
      </w:pPr>
    </w:p>
    <w:p w:rsidR="00CE5245" w:rsidRDefault="00CE524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E5245" w:rsidRPr="00C65016" w:rsidRDefault="00CE524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14FBB" w:rsidRDefault="00E14FBB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8E5919" w:rsidRDefault="008E5919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CE250D" w:rsidRPr="00C65016" w:rsidRDefault="00380CC5" w:rsidP="0019255B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</w:rPr>
        <w:t xml:space="preserve">. </w:t>
      </w:r>
      <w:r w:rsidR="0019255B" w:rsidRPr="00C65016">
        <w:rPr>
          <w:b/>
          <w:color w:val="000000"/>
          <w:sz w:val="28"/>
          <w:szCs w:val="28"/>
          <w:bdr w:val="none" w:sz="0" w:space="0" w:color="auto" w:frame="1"/>
        </w:rPr>
        <w:t>Должности гражданской службы, перечень которых установлен нормативными правовыми актами Российской Федерации</w:t>
      </w:r>
    </w:p>
    <w:p w:rsidR="0019255B" w:rsidRPr="00C65016" w:rsidRDefault="0019255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80CC5" w:rsidRPr="00C65016" w:rsidRDefault="00380CC5" w:rsidP="00380CC5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</w:t>
      </w:r>
      <w:r w:rsidR="0019255B" w:rsidRPr="00C65016">
        <w:rPr>
          <w:bCs/>
          <w:color w:val="000000"/>
          <w:sz w:val="28"/>
          <w:szCs w:val="28"/>
        </w:rPr>
        <w:t>ереч</w:t>
      </w:r>
      <w:r w:rsidRPr="00C65016">
        <w:rPr>
          <w:bCs/>
          <w:color w:val="000000"/>
          <w:sz w:val="28"/>
          <w:szCs w:val="28"/>
        </w:rPr>
        <w:t>ень</w:t>
      </w:r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службы, </w:t>
      </w:r>
      <w:r w:rsidR="00D04ABD">
        <w:rPr>
          <w:bCs/>
          <w:color w:val="000000"/>
          <w:sz w:val="28"/>
          <w:szCs w:val="28"/>
        </w:rPr>
        <w:br/>
      </w:r>
      <w:r w:rsidR="0019255B" w:rsidRPr="00C65016">
        <w:rPr>
          <w:bCs/>
          <w:color w:val="000000"/>
          <w:sz w:val="28"/>
          <w:szCs w:val="28"/>
        </w:rPr>
        <w:t>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 w:rsidRPr="00C65016">
        <w:rPr>
          <w:bCs/>
          <w:color w:val="000000"/>
          <w:sz w:val="28"/>
          <w:szCs w:val="28"/>
        </w:rPr>
        <w:t xml:space="preserve">уга) и </w:t>
      </w:r>
      <w:r w:rsidRPr="00C65016">
        <w:rPr>
          <w:bCs/>
          <w:color w:val="000000"/>
          <w:sz w:val="28"/>
          <w:szCs w:val="28"/>
        </w:rPr>
        <w:lastRenderedPageBreak/>
        <w:t>несовершеннолетних детей (далее – Перечень) утвержден Указом Президента Российской Федерации  от 18 мая 2009 г. № 557.</w:t>
      </w:r>
    </w:p>
    <w:p w:rsidR="00380CC5" w:rsidRPr="00C65016" w:rsidRDefault="00955D18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П</w:t>
      </w:r>
      <w:r w:rsidR="00380CC5" w:rsidRPr="00C65016">
        <w:rPr>
          <w:bCs/>
          <w:color w:val="000000"/>
          <w:sz w:val="28"/>
          <w:szCs w:val="28"/>
        </w:rPr>
        <w:t xml:space="preserve">еречень вошли следующие 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r w:rsidR="00380CC5" w:rsidRPr="00C65016">
        <w:rPr>
          <w:bCs/>
          <w:color w:val="000000"/>
          <w:sz w:val="28"/>
          <w:szCs w:val="28"/>
        </w:rPr>
        <w:t>д</w:t>
      </w:r>
      <w:r w:rsidR="0019255B" w:rsidRPr="00C65016">
        <w:rPr>
          <w:bCs/>
          <w:color w:val="000000"/>
          <w:sz w:val="28"/>
          <w:szCs w:val="28"/>
        </w:rPr>
        <w:t>олжности федеральной государственной гражданской службы</w:t>
      </w:r>
      <w:r w:rsidR="00380CC5" w:rsidRPr="00C65016">
        <w:rPr>
          <w:bCs/>
          <w:color w:val="000000"/>
          <w:sz w:val="28"/>
          <w:szCs w:val="28"/>
        </w:rPr>
        <w:t>:</w:t>
      </w:r>
    </w:p>
    <w:p w:rsidR="0019255B" w:rsidRPr="00C65016" w:rsidRDefault="00380CC5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092FD4">
        <w:rPr>
          <w:b/>
          <w:bCs/>
          <w:color w:val="000000"/>
          <w:sz w:val="28"/>
          <w:szCs w:val="28"/>
        </w:rPr>
        <w:t xml:space="preserve">- </w:t>
      </w:r>
      <w:r w:rsidR="0019255B" w:rsidRPr="00092FD4">
        <w:rPr>
          <w:bCs/>
          <w:color w:val="000000"/>
          <w:sz w:val="28"/>
          <w:szCs w:val="28"/>
        </w:rPr>
        <w:t xml:space="preserve">отнесенные </w:t>
      </w:r>
      <w:hyperlink r:id="rId14" w:history="1">
        <w:r w:rsidR="0019255B" w:rsidRPr="00C65016">
          <w:rPr>
            <w:bCs/>
            <w:color w:val="000000"/>
            <w:sz w:val="28"/>
            <w:szCs w:val="28"/>
          </w:rPr>
          <w:t>Реестром</w:t>
        </w:r>
      </w:hyperlink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</w:t>
      </w:r>
      <w:smartTag w:uri="urn:schemas-microsoft-com:office:smarttags" w:element="metricconverter">
        <w:smartTagPr>
          <w:attr w:name="ProductID" w:val="2005 г"/>
        </w:smartTagPr>
        <w:r w:rsidR="0019255B" w:rsidRPr="00C65016">
          <w:rPr>
            <w:bCs/>
            <w:color w:val="000000"/>
            <w:sz w:val="28"/>
            <w:szCs w:val="28"/>
          </w:rPr>
          <w:t>2005 г</w:t>
        </w:r>
      </w:smartTag>
      <w:r w:rsidR="0019255B" w:rsidRPr="00C65016">
        <w:rPr>
          <w:bCs/>
          <w:color w:val="000000"/>
          <w:sz w:val="28"/>
          <w:szCs w:val="28"/>
        </w:rPr>
        <w:t xml:space="preserve">. </w:t>
      </w:r>
      <w:r w:rsidRPr="00C65016">
        <w:rPr>
          <w:bCs/>
          <w:color w:val="000000"/>
          <w:sz w:val="28"/>
          <w:szCs w:val="28"/>
        </w:rPr>
        <w:t>№</w:t>
      </w:r>
      <w:r w:rsidR="0019255B" w:rsidRPr="00C65016">
        <w:rPr>
          <w:bCs/>
          <w:color w:val="000000"/>
          <w:sz w:val="28"/>
          <w:szCs w:val="28"/>
        </w:rPr>
        <w:t xml:space="preserve"> 1574 </w:t>
      </w:r>
      <w:r w:rsidRPr="00C65016">
        <w:rPr>
          <w:bCs/>
          <w:color w:val="000000"/>
          <w:sz w:val="28"/>
          <w:szCs w:val="28"/>
        </w:rPr>
        <w:t>«</w:t>
      </w:r>
      <w:r w:rsidR="0019255B" w:rsidRPr="00C65016">
        <w:rPr>
          <w:bCs/>
          <w:color w:val="000000"/>
          <w:sz w:val="28"/>
          <w:szCs w:val="28"/>
        </w:rPr>
        <w:t>О Реестре должностей федеральной государственной гражданской службы</w:t>
      </w:r>
      <w:r w:rsidRPr="00C65016">
        <w:rPr>
          <w:bCs/>
          <w:color w:val="000000"/>
          <w:sz w:val="28"/>
          <w:szCs w:val="28"/>
        </w:rPr>
        <w:t>»</w:t>
      </w:r>
      <w:r w:rsidR="0019255B" w:rsidRPr="00C65016">
        <w:rPr>
          <w:bCs/>
          <w:color w:val="000000"/>
          <w:sz w:val="28"/>
          <w:szCs w:val="28"/>
        </w:rPr>
        <w:t xml:space="preserve">, </w:t>
      </w:r>
      <w:r w:rsidR="0019255B" w:rsidRPr="00092FD4">
        <w:rPr>
          <w:bCs/>
          <w:color w:val="000000"/>
          <w:sz w:val="28"/>
          <w:szCs w:val="28"/>
        </w:rPr>
        <w:t>к высшей группе должностей</w:t>
      </w:r>
      <w:r w:rsidR="0019255B" w:rsidRPr="00C65016">
        <w:rPr>
          <w:bCs/>
          <w:color w:val="000000"/>
          <w:sz w:val="28"/>
          <w:szCs w:val="28"/>
        </w:rPr>
        <w:t xml:space="preserve"> федеральной гос</w:t>
      </w:r>
      <w:r w:rsidRPr="00C65016">
        <w:rPr>
          <w:bCs/>
          <w:color w:val="000000"/>
          <w:sz w:val="28"/>
          <w:szCs w:val="28"/>
        </w:rPr>
        <w:t>ударственной гражданской службы</w:t>
      </w:r>
      <w:r w:rsidR="00955D18">
        <w:rPr>
          <w:bCs/>
          <w:color w:val="000000"/>
          <w:sz w:val="28"/>
          <w:szCs w:val="28"/>
        </w:rPr>
        <w:t>;</w:t>
      </w:r>
      <w:proofErr w:type="gramEnd"/>
    </w:p>
    <w:p w:rsidR="0019255B" w:rsidRPr="00C65016" w:rsidRDefault="00380CC5" w:rsidP="00380CC5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092FD4">
        <w:rPr>
          <w:bCs/>
          <w:color w:val="000000"/>
          <w:sz w:val="28"/>
          <w:szCs w:val="28"/>
        </w:rPr>
        <w:t>-</w:t>
      </w:r>
      <w:r w:rsidR="0019255B" w:rsidRPr="00092FD4">
        <w:rPr>
          <w:bCs/>
          <w:color w:val="000000"/>
          <w:sz w:val="28"/>
          <w:szCs w:val="28"/>
        </w:rPr>
        <w:t xml:space="preserve"> </w:t>
      </w:r>
      <w:r w:rsidRPr="00092FD4">
        <w:rPr>
          <w:bCs/>
          <w:color w:val="000000"/>
          <w:sz w:val="28"/>
          <w:szCs w:val="28"/>
        </w:rPr>
        <w:t>д</w:t>
      </w:r>
      <w:r w:rsidR="0019255B" w:rsidRPr="00092FD4">
        <w:rPr>
          <w:bCs/>
          <w:color w:val="000000"/>
          <w:sz w:val="28"/>
          <w:szCs w:val="28"/>
        </w:rPr>
        <w:t>ругие должности</w:t>
      </w:r>
      <w:r w:rsidR="0019255B" w:rsidRPr="00C65016">
        <w:rPr>
          <w:bCs/>
          <w:color w:val="000000"/>
          <w:sz w:val="28"/>
          <w:szCs w:val="28"/>
        </w:rPr>
        <w:t xml:space="preserve"> федеральной государственной</w:t>
      </w:r>
      <w:r w:rsidRPr="00C65016">
        <w:rPr>
          <w:bCs/>
          <w:color w:val="000000"/>
          <w:sz w:val="28"/>
          <w:szCs w:val="28"/>
        </w:rPr>
        <w:t xml:space="preserve"> </w:t>
      </w:r>
      <w:r w:rsidR="0019255B" w:rsidRPr="00C65016">
        <w:rPr>
          <w:bCs/>
          <w:color w:val="000000"/>
          <w:sz w:val="28"/>
          <w:szCs w:val="28"/>
        </w:rPr>
        <w:t>службы, замещение которых связано с коррупционными рисками</w:t>
      </w:r>
      <w:r w:rsidRPr="00C65016">
        <w:rPr>
          <w:bCs/>
          <w:color w:val="000000"/>
          <w:sz w:val="28"/>
          <w:szCs w:val="28"/>
        </w:rPr>
        <w:t>, - д</w:t>
      </w:r>
      <w:r w:rsidR="0019255B" w:rsidRPr="00C65016">
        <w:rPr>
          <w:bCs/>
          <w:color w:val="000000"/>
          <w:sz w:val="28"/>
          <w:szCs w:val="28"/>
        </w:rPr>
        <w:t>олжности федеральной государственной гражданской службы, исполнение должностных обязанностей по которым предусматривает: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предоставление государственных услуг гражданам и организациям;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контрольных и надзорных мероприятий;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управление государственным имуществом;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государственных закупок либо выдачу лицензий и разрешений;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хранение и распределение материально-технических ресурсов.</w:t>
      </w:r>
    </w:p>
    <w:p w:rsidR="0019255B" w:rsidRPr="00582A58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В соответствии со </w:t>
      </w:r>
      <w:hyperlink r:id="rId15" w:history="1">
        <w:r w:rsidRPr="00C65016">
          <w:rPr>
            <w:bCs/>
            <w:color w:val="000000"/>
            <w:sz w:val="28"/>
            <w:szCs w:val="28"/>
          </w:rPr>
          <w:t>статьей 8</w:t>
        </w:r>
      </w:hyperlink>
      <w:r w:rsidRPr="00C65016">
        <w:rPr>
          <w:bCs/>
          <w:color w:val="000000"/>
          <w:sz w:val="28"/>
          <w:szCs w:val="28"/>
        </w:rPr>
        <w:t xml:space="preserve"> Федерального закона от 25</w:t>
      </w:r>
      <w:r w:rsidR="008E19A0" w:rsidRPr="00C65016">
        <w:rPr>
          <w:bCs/>
          <w:color w:val="000000"/>
          <w:sz w:val="28"/>
          <w:szCs w:val="28"/>
        </w:rPr>
        <w:t> </w:t>
      </w:r>
      <w:r w:rsidRPr="00C65016">
        <w:rPr>
          <w:bCs/>
          <w:color w:val="000000"/>
          <w:sz w:val="28"/>
          <w:szCs w:val="28"/>
        </w:rPr>
        <w:t>декабря</w:t>
      </w:r>
      <w:r w:rsidR="008E19A0" w:rsidRPr="00C65016">
        <w:rPr>
          <w:bCs/>
          <w:color w:val="000000"/>
          <w:sz w:val="28"/>
          <w:szCs w:val="28"/>
        </w:rPr>
        <w:t> </w:t>
      </w:r>
      <w:r w:rsidRPr="00C65016">
        <w:rPr>
          <w:bCs/>
          <w:color w:val="000000"/>
          <w:sz w:val="28"/>
          <w:szCs w:val="28"/>
        </w:rPr>
        <w:t>2008</w:t>
      </w:r>
      <w:r w:rsidR="008E19A0" w:rsidRPr="00C65016">
        <w:rPr>
          <w:bCs/>
          <w:color w:val="000000"/>
          <w:sz w:val="28"/>
          <w:szCs w:val="28"/>
        </w:rPr>
        <w:t> </w:t>
      </w:r>
      <w:r w:rsidRPr="00C65016">
        <w:rPr>
          <w:bCs/>
          <w:color w:val="000000"/>
          <w:sz w:val="28"/>
          <w:szCs w:val="28"/>
        </w:rPr>
        <w:t>г</w:t>
      </w:r>
      <w:r w:rsidR="008E19A0" w:rsidRPr="00C65016">
        <w:rPr>
          <w:bCs/>
          <w:color w:val="000000"/>
          <w:sz w:val="28"/>
          <w:szCs w:val="28"/>
        </w:rPr>
        <w:t>. № </w:t>
      </w:r>
      <w:r w:rsidRPr="00C65016">
        <w:rPr>
          <w:bCs/>
          <w:color w:val="000000"/>
          <w:sz w:val="28"/>
          <w:szCs w:val="28"/>
        </w:rPr>
        <w:t>273-ФЗ, Указом Президента Росс</w:t>
      </w:r>
      <w:r w:rsidR="008E19A0" w:rsidRPr="00C65016">
        <w:rPr>
          <w:bCs/>
          <w:color w:val="000000"/>
          <w:sz w:val="28"/>
          <w:szCs w:val="28"/>
        </w:rPr>
        <w:t>ийской Федерации от 18 мая 2009 </w:t>
      </w:r>
      <w:r w:rsidRPr="00C65016">
        <w:rPr>
          <w:bCs/>
          <w:color w:val="000000"/>
          <w:sz w:val="28"/>
          <w:szCs w:val="28"/>
        </w:rPr>
        <w:t xml:space="preserve">г. </w:t>
      </w:r>
      <w:r w:rsidR="00380CC5" w:rsidRPr="00C65016">
        <w:rPr>
          <w:bCs/>
          <w:color w:val="000000"/>
          <w:sz w:val="28"/>
          <w:szCs w:val="28"/>
        </w:rPr>
        <w:t>№</w:t>
      </w:r>
      <w:r w:rsidRPr="00C65016">
        <w:rPr>
          <w:bCs/>
          <w:color w:val="000000"/>
          <w:sz w:val="28"/>
          <w:szCs w:val="28"/>
        </w:rPr>
        <w:t xml:space="preserve"> 557, </w:t>
      </w:r>
      <w:hyperlink r:id="rId16" w:history="1">
        <w:r w:rsidRPr="00C65016">
          <w:rPr>
            <w:bCs/>
            <w:color w:val="000000"/>
            <w:sz w:val="28"/>
            <w:szCs w:val="28"/>
          </w:rPr>
          <w:t>Реестром</w:t>
        </w:r>
      </w:hyperlink>
      <w:r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</w:t>
      </w:r>
      <w:r w:rsidR="00ED7F1A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>службы, утвержденным Указом Президента Российск</w:t>
      </w:r>
      <w:r w:rsidR="00ED7F1A">
        <w:rPr>
          <w:bCs/>
          <w:color w:val="000000"/>
          <w:sz w:val="28"/>
          <w:szCs w:val="28"/>
        </w:rPr>
        <w:t xml:space="preserve">ой Федерации </w:t>
      </w:r>
      <w:r w:rsidR="00ED7F1A">
        <w:rPr>
          <w:bCs/>
          <w:color w:val="000000"/>
          <w:sz w:val="28"/>
          <w:szCs w:val="28"/>
        </w:rPr>
        <w:br/>
        <w:t xml:space="preserve">от </w:t>
      </w:r>
      <w:r w:rsidR="008E19A0" w:rsidRPr="00C65016">
        <w:rPr>
          <w:bCs/>
          <w:color w:val="000000"/>
          <w:sz w:val="28"/>
          <w:szCs w:val="28"/>
        </w:rPr>
        <w:t>31 декабря 2005 </w:t>
      </w:r>
      <w:r w:rsidRPr="00C65016">
        <w:rPr>
          <w:bCs/>
          <w:color w:val="000000"/>
          <w:sz w:val="28"/>
          <w:szCs w:val="28"/>
        </w:rPr>
        <w:t xml:space="preserve">г. </w:t>
      </w:r>
      <w:r w:rsidR="00380CC5" w:rsidRPr="00C65016">
        <w:rPr>
          <w:bCs/>
          <w:color w:val="000000"/>
          <w:sz w:val="28"/>
          <w:szCs w:val="28"/>
        </w:rPr>
        <w:t>№</w:t>
      </w:r>
      <w:r w:rsidRPr="00C65016">
        <w:rPr>
          <w:bCs/>
          <w:color w:val="000000"/>
          <w:sz w:val="28"/>
          <w:szCs w:val="28"/>
        </w:rPr>
        <w:t xml:space="preserve"> 1574</w:t>
      </w:r>
      <w:r w:rsidR="00AD453F">
        <w:rPr>
          <w:bCs/>
          <w:color w:val="000000"/>
          <w:sz w:val="28"/>
          <w:szCs w:val="28"/>
        </w:rPr>
        <w:t>,</w:t>
      </w:r>
      <w:r w:rsidR="00380CC5" w:rsidRPr="00C65016">
        <w:rPr>
          <w:bCs/>
          <w:color w:val="000000"/>
          <w:sz w:val="28"/>
          <w:szCs w:val="28"/>
        </w:rPr>
        <w:t xml:space="preserve"> </w:t>
      </w:r>
      <w:r w:rsidR="00380CC5" w:rsidRPr="00582A58">
        <w:rPr>
          <w:bCs/>
          <w:color w:val="000000"/>
          <w:sz w:val="28"/>
          <w:szCs w:val="28"/>
        </w:rPr>
        <w:t xml:space="preserve">приказом </w:t>
      </w:r>
      <w:r w:rsidR="001136D3" w:rsidRPr="00582A58">
        <w:rPr>
          <w:bCs/>
          <w:color w:val="000000"/>
          <w:sz w:val="28"/>
          <w:szCs w:val="28"/>
        </w:rPr>
        <w:t xml:space="preserve">Двадцатого арбитражного </w:t>
      </w:r>
      <w:r w:rsidR="00380CC5" w:rsidRPr="00582A58">
        <w:rPr>
          <w:bCs/>
          <w:color w:val="000000"/>
          <w:sz w:val="28"/>
          <w:szCs w:val="28"/>
        </w:rPr>
        <w:t>а</w:t>
      </w:r>
      <w:r w:rsidR="001136D3" w:rsidRPr="00582A58">
        <w:rPr>
          <w:bCs/>
          <w:color w:val="000000"/>
          <w:sz w:val="28"/>
          <w:szCs w:val="28"/>
        </w:rPr>
        <w:t>пелляционного суда</w:t>
      </w:r>
      <w:r w:rsidR="00380CC5" w:rsidRPr="00582A58">
        <w:rPr>
          <w:bCs/>
          <w:color w:val="000000"/>
          <w:sz w:val="28"/>
          <w:szCs w:val="28"/>
        </w:rPr>
        <w:t xml:space="preserve"> от 1</w:t>
      </w:r>
      <w:r w:rsidR="001136D3" w:rsidRPr="00582A58">
        <w:rPr>
          <w:bCs/>
          <w:color w:val="000000"/>
          <w:sz w:val="28"/>
          <w:szCs w:val="28"/>
        </w:rPr>
        <w:t>8 марта 2015</w:t>
      </w:r>
      <w:r w:rsidR="00380CC5" w:rsidRPr="00582A58">
        <w:rPr>
          <w:bCs/>
          <w:color w:val="000000"/>
          <w:sz w:val="28"/>
          <w:szCs w:val="28"/>
        </w:rPr>
        <w:t> г. № </w:t>
      </w:r>
      <w:r w:rsidR="001136D3" w:rsidRPr="00582A58">
        <w:rPr>
          <w:bCs/>
          <w:color w:val="000000"/>
          <w:sz w:val="28"/>
          <w:szCs w:val="28"/>
        </w:rPr>
        <w:t>19/</w:t>
      </w:r>
      <w:proofErr w:type="spellStart"/>
      <w:proofErr w:type="gramStart"/>
      <w:r w:rsidR="001136D3" w:rsidRPr="00582A58">
        <w:rPr>
          <w:bCs/>
          <w:color w:val="000000"/>
          <w:sz w:val="28"/>
          <w:szCs w:val="28"/>
        </w:rPr>
        <w:t>осн</w:t>
      </w:r>
      <w:proofErr w:type="spellEnd"/>
      <w:proofErr w:type="gramEnd"/>
      <w:r w:rsidR="00280148" w:rsidRPr="00582A58">
        <w:rPr>
          <w:bCs/>
          <w:color w:val="000000"/>
          <w:sz w:val="28"/>
          <w:szCs w:val="28"/>
        </w:rPr>
        <w:t xml:space="preserve"> </w:t>
      </w:r>
      <w:r w:rsidR="00380CC5" w:rsidRPr="00582A58">
        <w:rPr>
          <w:bCs/>
          <w:color w:val="000000"/>
          <w:sz w:val="28"/>
          <w:szCs w:val="28"/>
        </w:rPr>
        <w:t>у</w:t>
      </w:r>
      <w:r w:rsidRPr="00582A58">
        <w:rPr>
          <w:bCs/>
          <w:color w:val="000000"/>
          <w:sz w:val="28"/>
          <w:szCs w:val="28"/>
        </w:rPr>
        <w:t>твер</w:t>
      </w:r>
      <w:r w:rsidR="00380CC5" w:rsidRPr="00582A58">
        <w:rPr>
          <w:bCs/>
          <w:color w:val="000000"/>
          <w:sz w:val="28"/>
          <w:szCs w:val="28"/>
        </w:rPr>
        <w:t>жден</w:t>
      </w:r>
      <w:r w:rsidRPr="00582A58">
        <w:rPr>
          <w:bCs/>
          <w:color w:val="000000"/>
          <w:sz w:val="28"/>
          <w:szCs w:val="28"/>
        </w:rPr>
        <w:t xml:space="preserve"> </w:t>
      </w:r>
      <w:hyperlink r:id="rId17" w:history="1">
        <w:r w:rsidRPr="00582A58">
          <w:rPr>
            <w:bCs/>
            <w:color w:val="000000"/>
            <w:sz w:val="28"/>
            <w:szCs w:val="28"/>
          </w:rPr>
          <w:t>Перечень</w:t>
        </w:r>
      </w:hyperlink>
      <w:r w:rsidRPr="00582A58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</w:t>
      </w:r>
      <w:r w:rsidR="00F17EF2" w:rsidRPr="00582A58">
        <w:rPr>
          <w:bCs/>
          <w:color w:val="000000"/>
          <w:sz w:val="28"/>
          <w:szCs w:val="28"/>
        </w:rPr>
        <w:t xml:space="preserve"> в </w:t>
      </w:r>
      <w:proofErr w:type="gramStart"/>
      <w:r w:rsidR="00F17EF2" w:rsidRPr="00582A58">
        <w:rPr>
          <w:bCs/>
          <w:color w:val="000000"/>
          <w:sz w:val="28"/>
          <w:szCs w:val="28"/>
        </w:rPr>
        <w:t>аппарате Двадцатого арбитражного апелляционного суда</w:t>
      </w:r>
      <w:r w:rsidRPr="00582A58">
        <w:rPr>
          <w:bCs/>
          <w:color w:val="000000"/>
          <w:sz w:val="28"/>
          <w:szCs w:val="28"/>
        </w:rPr>
        <w:t>, при назначении на которые граждане и</w:t>
      </w:r>
      <w:r w:rsidR="00F17EF2" w:rsidRPr="00582A58">
        <w:rPr>
          <w:bCs/>
          <w:color w:val="000000"/>
          <w:sz w:val="28"/>
          <w:szCs w:val="28"/>
        </w:rPr>
        <w:t xml:space="preserve"> </w:t>
      </w:r>
      <w:r w:rsidRPr="00582A58">
        <w:rPr>
          <w:bCs/>
          <w:color w:val="000000"/>
          <w:sz w:val="28"/>
          <w:szCs w:val="28"/>
        </w:rPr>
        <w:t xml:space="preserve">при замещении которых </w:t>
      </w:r>
      <w:r w:rsidR="00F17EF2" w:rsidRPr="00582A58">
        <w:rPr>
          <w:bCs/>
          <w:color w:val="000000"/>
          <w:sz w:val="28"/>
          <w:szCs w:val="28"/>
        </w:rPr>
        <w:t>г</w:t>
      </w:r>
      <w:r w:rsidRPr="00582A58">
        <w:rPr>
          <w:bCs/>
          <w:color w:val="000000"/>
          <w:sz w:val="28"/>
          <w:szCs w:val="28"/>
        </w:rPr>
        <w:t xml:space="preserve">осударственные гражданские служащие обязаны представлять сведения о своих доходах, </w:t>
      </w:r>
      <w:r w:rsidR="00F17EF2" w:rsidRPr="00582A58">
        <w:rPr>
          <w:bCs/>
          <w:color w:val="000000"/>
          <w:sz w:val="28"/>
          <w:szCs w:val="28"/>
        </w:rPr>
        <w:t xml:space="preserve">расходах, </w:t>
      </w:r>
      <w:r w:rsidRPr="00582A58">
        <w:rPr>
          <w:bCs/>
          <w:color w:val="000000"/>
          <w:sz w:val="28"/>
          <w:szCs w:val="28"/>
        </w:rPr>
        <w:t>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AB62CC" w:rsidRPr="00582A58">
        <w:rPr>
          <w:bCs/>
          <w:color w:val="000000"/>
          <w:sz w:val="28"/>
          <w:szCs w:val="28"/>
        </w:rPr>
        <w:t>.</w:t>
      </w:r>
      <w:proofErr w:type="gramEnd"/>
    </w:p>
    <w:p w:rsidR="00CE250D" w:rsidRPr="00582A58" w:rsidRDefault="00CE250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2C567E" w:rsidRPr="00582A58" w:rsidRDefault="002C567E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470C7E" w:rsidRPr="00582A58" w:rsidRDefault="00470C7E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F17EF2" w:rsidRDefault="00F17EF2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F17EF2" w:rsidRDefault="00F17EF2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8E5919" w:rsidRDefault="008E5919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8E5919" w:rsidRDefault="008E5919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8E5919" w:rsidRDefault="008E5919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F17EF2" w:rsidRDefault="00F17EF2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B617A9" w:rsidRPr="00C65016" w:rsidRDefault="003A5A24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lastRenderedPageBreak/>
        <w:t>III</w:t>
      </w:r>
      <w:r w:rsidR="00B617A9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. </w:t>
      </w:r>
      <w:r w:rsidR="00D42DAD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Ответственность за несоблюдение </w:t>
      </w:r>
    </w:p>
    <w:p w:rsidR="00B617A9" w:rsidRPr="00C65016" w:rsidRDefault="00D42DAD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предусмотренных ограничений и запретов</w:t>
      </w:r>
    </w:p>
    <w:p w:rsidR="00B617A9" w:rsidRPr="00AD453F" w:rsidRDefault="00B617A9" w:rsidP="00AD453F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12"/>
          <w:szCs w:val="28"/>
          <w:bdr w:val="none" w:sz="0" w:space="0" w:color="auto" w:frame="1"/>
        </w:rPr>
      </w:pPr>
    </w:p>
    <w:p w:rsidR="001F53B6" w:rsidRPr="00C65016" w:rsidRDefault="001855E0" w:rsidP="001F53B6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соответствии со ст. 13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№</w:t>
      </w:r>
      <w:r w:rsidR="008E19A0" w:rsidRPr="00C65016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273-ФЗ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г</w:t>
      </w:r>
      <w:r w:rsidRPr="00C65016">
        <w:rPr>
          <w:color w:val="000000"/>
          <w:sz w:val="28"/>
          <w:szCs w:val="28"/>
        </w:rPr>
        <w:t xml:space="preserve">раждане Российской Федерации, иностранные граждане и лица без гражданства </w:t>
      </w:r>
      <w:r w:rsidR="00A67CB3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  <w:r w:rsidR="00637947" w:rsidRPr="00C65016">
        <w:rPr>
          <w:color w:val="000000"/>
          <w:sz w:val="28"/>
          <w:szCs w:val="28"/>
        </w:rPr>
        <w:t xml:space="preserve"> </w:t>
      </w:r>
    </w:p>
    <w:p w:rsidR="008E19A0" w:rsidRPr="00C65016" w:rsidRDefault="008E19A0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 xml:space="preserve">Федеральным законом № 273-ФЗ установлено, что </w:t>
      </w:r>
      <w:r w:rsidRPr="00092FD4">
        <w:rPr>
          <w:bCs/>
          <w:color w:val="000000"/>
          <w:sz w:val="28"/>
          <w:szCs w:val="28"/>
        </w:rPr>
        <w:t>несоблюдение</w:t>
      </w:r>
      <w:r w:rsidRPr="00C65016">
        <w:rPr>
          <w:bCs/>
          <w:color w:val="000000"/>
          <w:sz w:val="28"/>
          <w:szCs w:val="28"/>
        </w:rPr>
        <w:t xml:space="preserve">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</w:t>
      </w:r>
      <w:r w:rsidRPr="00092FD4">
        <w:rPr>
          <w:bCs/>
          <w:color w:val="000000"/>
          <w:sz w:val="28"/>
          <w:szCs w:val="28"/>
        </w:rPr>
        <w:t>требования,</w:t>
      </w:r>
      <w:r w:rsidRPr="00C65016">
        <w:rPr>
          <w:bCs/>
          <w:color w:val="000000"/>
          <w:sz w:val="28"/>
          <w:szCs w:val="28"/>
        </w:rPr>
        <w:t xml:space="preserve"> предусмотренного </w:t>
      </w:r>
      <w:hyperlink r:id="rId18" w:history="1">
        <w:r w:rsidRPr="00C65016">
          <w:rPr>
            <w:bCs/>
            <w:color w:val="000000"/>
            <w:sz w:val="28"/>
            <w:szCs w:val="28"/>
          </w:rPr>
          <w:t>частью 2</w:t>
        </w:r>
      </w:hyperlink>
      <w:r w:rsidRPr="00C65016">
        <w:rPr>
          <w:bCs/>
          <w:color w:val="000000"/>
          <w:sz w:val="28"/>
          <w:szCs w:val="28"/>
        </w:rPr>
        <w:t xml:space="preserve"> статьи 12, </w:t>
      </w:r>
      <w:r w:rsidRPr="00092FD4">
        <w:rPr>
          <w:bCs/>
          <w:color w:val="000000"/>
          <w:sz w:val="28"/>
          <w:szCs w:val="28"/>
        </w:rPr>
        <w:t>влечет прекращение</w:t>
      </w:r>
      <w:r w:rsidRPr="00C65016">
        <w:rPr>
          <w:bCs/>
          <w:color w:val="000000"/>
          <w:sz w:val="28"/>
          <w:szCs w:val="28"/>
        </w:rPr>
        <w:t xml:space="preserve"> трудового или гражданско-правового </w:t>
      </w:r>
      <w:r w:rsidRPr="00092FD4">
        <w:rPr>
          <w:bCs/>
          <w:color w:val="000000"/>
          <w:sz w:val="28"/>
          <w:szCs w:val="28"/>
        </w:rPr>
        <w:t xml:space="preserve">договора </w:t>
      </w:r>
      <w:r w:rsidR="00A67CB3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на выполнение работ (оказание услуг), указанного в </w:t>
      </w:r>
      <w:hyperlink r:id="rId19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12, заключенного с указанным гражданином.</w:t>
      </w:r>
      <w:proofErr w:type="gramEnd"/>
    </w:p>
    <w:p w:rsidR="00C656BB" w:rsidRPr="00A67CB3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18"/>
          <w:szCs w:val="28"/>
        </w:rPr>
      </w:pPr>
    </w:p>
    <w:p w:rsidR="00C656BB" w:rsidRDefault="00A64695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6057900" cy="1714500"/>
                <wp:effectExtent l="9525" t="5080" r="9525" b="13970"/>
                <wp:wrapNone/>
                <wp:docPr id="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49A7" w:rsidRPr="00C656BB" w:rsidRDefault="00D249A7" w:rsidP="00C656BB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</w:pPr>
                            <w:r w:rsidRPr="00C656B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Получение гражданином согласия или отсутствие 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необходимости получения согласия комисси</w:t>
                            </w:r>
                            <w:r w:rsidR="00F17EF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ей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по урегулированию конфликта интересов не освобождает работодателя от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обязанности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</w:t>
                            </w:r>
                            <w:r w:rsidRPr="00C656B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4" o:spid="_x0000_s1028" style="position:absolute;left:0;text-align:left;margin-left:0;margin-top:1.9pt;width:477pt;height:1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">
                <v:textbox>
                  <w:txbxContent>
                    <w:p w:rsidR="00D249A7" w:rsidRPr="00C656BB" w:rsidRDefault="00D249A7" w:rsidP="00C656BB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</w:pPr>
                      <w:r w:rsidRPr="00C656B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Получение гражданином согласия или отсутствие 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>необходимости получения согласия комисси</w:t>
                      </w:r>
                      <w:r w:rsidR="00F17EF2">
                        <w:rPr>
                          <w:b/>
                          <w:bCs/>
                          <w:sz w:val="28"/>
                          <w:szCs w:val="28"/>
                        </w:rPr>
                        <w:t>ей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по урегулированию конфликта интересов не освобождает работодателя от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обязанности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с</w:t>
                      </w:r>
                      <w:r w:rsidRPr="00C656B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E19A0" w:rsidRPr="00AD453F" w:rsidRDefault="008E19A0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8"/>
        </w:rPr>
      </w:pPr>
      <w:proofErr w:type="gramStart"/>
      <w:r w:rsidRPr="00092FD4">
        <w:rPr>
          <w:bCs/>
          <w:color w:val="000000"/>
          <w:sz w:val="28"/>
          <w:szCs w:val="28"/>
        </w:rPr>
        <w:t>Работодатель</w:t>
      </w:r>
      <w:r w:rsidRPr="00C65016">
        <w:rPr>
          <w:bCs/>
          <w:color w:val="000000"/>
          <w:sz w:val="28"/>
          <w:szCs w:val="28"/>
        </w:rPr>
        <w:t xml:space="preserve"> при заключении трудового или гражданско-правового договора на выполнение работ (оказание услуг), указанного в </w:t>
      </w:r>
      <w:hyperlink r:id="rId20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 Федерального закона № 273-ФЗ, с гражданином, замещавшим должности государственной или муниципальной службы, </w:t>
      </w:r>
      <w:hyperlink r:id="rId21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 которых устанавливается нормативными правовыми актами Российской Федерации, </w:t>
      </w:r>
      <w:r w:rsidR="00A67CB3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в течение </w:t>
      </w:r>
      <w:r w:rsidRPr="00092FD4">
        <w:rPr>
          <w:bCs/>
          <w:color w:val="000000"/>
          <w:sz w:val="28"/>
          <w:szCs w:val="28"/>
        </w:rPr>
        <w:t>двух лет</w:t>
      </w:r>
      <w:r w:rsidRPr="00C65016">
        <w:rPr>
          <w:bCs/>
          <w:color w:val="000000"/>
          <w:sz w:val="28"/>
          <w:szCs w:val="28"/>
        </w:rPr>
        <w:t xml:space="preserve"> после его увольнения с государственной или муниципальной службы </w:t>
      </w:r>
      <w:r w:rsidRPr="00092FD4">
        <w:rPr>
          <w:bCs/>
          <w:color w:val="000000"/>
          <w:sz w:val="28"/>
          <w:szCs w:val="28"/>
        </w:rPr>
        <w:t>обязан в десятидневный срок сообщать</w:t>
      </w:r>
      <w:proofErr w:type="gramEnd"/>
      <w:r w:rsidRPr="00092FD4">
        <w:rPr>
          <w:bCs/>
          <w:color w:val="000000"/>
          <w:sz w:val="28"/>
          <w:szCs w:val="28"/>
        </w:rPr>
        <w:t xml:space="preserve"> </w:t>
      </w:r>
      <w:r w:rsidR="00A67CB3" w:rsidRPr="00092FD4">
        <w:rPr>
          <w:bCs/>
          <w:color w:val="000000"/>
          <w:sz w:val="28"/>
          <w:szCs w:val="28"/>
        </w:rPr>
        <w:br/>
      </w:r>
      <w:r w:rsidRPr="00092FD4">
        <w:rPr>
          <w:bCs/>
          <w:color w:val="000000"/>
          <w:sz w:val="28"/>
          <w:szCs w:val="28"/>
        </w:rPr>
        <w:t>о заключении</w:t>
      </w:r>
      <w:r w:rsidRPr="00C65016">
        <w:rPr>
          <w:bCs/>
          <w:color w:val="000000"/>
          <w:sz w:val="28"/>
          <w:szCs w:val="28"/>
        </w:rPr>
        <w:t xml:space="preserve"> такого </w:t>
      </w:r>
      <w:r w:rsidRPr="00092FD4">
        <w:rPr>
          <w:bCs/>
          <w:color w:val="000000"/>
          <w:sz w:val="28"/>
          <w:szCs w:val="28"/>
        </w:rPr>
        <w:t>договора представителю нанимателя</w:t>
      </w:r>
      <w:r w:rsidRPr="00C65016">
        <w:rPr>
          <w:bCs/>
          <w:color w:val="000000"/>
          <w:sz w:val="28"/>
          <w:szCs w:val="28"/>
        </w:rPr>
        <w:t xml:space="preserve"> (работодателю) </w:t>
      </w:r>
      <w:r w:rsidRPr="00092FD4">
        <w:rPr>
          <w:bCs/>
          <w:color w:val="000000"/>
          <w:sz w:val="28"/>
          <w:szCs w:val="28"/>
        </w:rPr>
        <w:t>государственного или муниципального служащего</w:t>
      </w:r>
      <w:r w:rsidRPr="00C65016">
        <w:rPr>
          <w:bCs/>
          <w:color w:val="000000"/>
          <w:sz w:val="28"/>
          <w:szCs w:val="28"/>
        </w:rPr>
        <w:t xml:space="preserve"> по последнему месту его службы в </w:t>
      </w:r>
      <w:hyperlink r:id="rId22" w:history="1">
        <w:r w:rsidRPr="00C65016">
          <w:rPr>
            <w:bCs/>
            <w:color w:val="000000"/>
            <w:sz w:val="28"/>
            <w:szCs w:val="28"/>
          </w:rPr>
          <w:t>порядке</w:t>
        </w:r>
      </w:hyperlink>
      <w:r w:rsidRPr="00C65016">
        <w:rPr>
          <w:bCs/>
          <w:color w:val="000000"/>
          <w:sz w:val="28"/>
          <w:szCs w:val="28"/>
        </w:rPr>
        <w:t>, устанавливаемом нормативными правовыми актами Российской Федерации</w:t>
      </w:r>
      <w:r w:rsidR="00AD453F">
        <w:rPr>
          <w:bCs/>
          <w:color w:val="000000"/>
          <w:sz w:val="28"/>
          <w:szCs w:val="28"/>
        </w:rPr>
        <w:t xml:space="preserve"> </w:t>
      </w:r>
      <w:r w:rsidR="00AD453F" w:rsidRPr="00AD453F">
        <w:rPr>
          <w:bCs/>
          <w:color w:val="000000"/>
          <w:sz w:val="22"/>
          <w:szCs w:val="28"/>
        </w:rPr>
        <w:t>(постановление Правительства Российской Федерации от 21 января 2015 г. № 29)</w:t>
      </w:r>
      <w:r w:rsidRPr="00AD453F">
        <w:rPr>
          <w:bCs/>
          <w:color w:val="000000"/>
          <w:sz w:val="22"/>
          <w:szCs w:val="28"/>
        </w:rPr>
        <w:t>.</w:t>
      </w:r>
    </w:p>
    <w:p w:rsidR="003A5A24" w:rsidRPr="00C65016" w:rsidRDefault="00A64695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52070</wp:posOffset>
                </wp:positionV>
                <wp:extent cx="6057900" cy="2148205"/>
                <wp:effectExtent l="9525" t="13970" r="9525" b="9525"/>
                <wp:wrapNone/>
                <wp:docPr id="5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2148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49A7" w:rsidRDefault="00D249A7" w:rsidP="00A9247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</w:pPr>
                            <w:r w:rsidRPr="00A67CB3"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 xml:space="preserve">Письмо оформляется на бланке организации и подписывается </w:t>
                            </w:r>
                          </w:p>
                          <w:p w:rsidR="00D249A7" w:rsidRDefault="00D249A7" w:rsidP="004C44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A67CB3"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>ее руководителем либо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 xml:space="preserve">ации (печатью кадровой службы). </w:t>
                            </w:r>
                            <w:r w:rsidRPr="00A67CB3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Письмо направляется представителю нанимателя (работодателю) гражданина по последнему месту его службы </w:t>
                            </w:r>
                          </w:p>
                          <w:p w:rsidR="00D249A7" w:rsidRPr="004C444E" w:rsidRDefault="00D249A7" w:rsidP="004C44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</w:pPr>
                            <w:r w:rsidRPr="00A67CB3">
                              <w:rPr>
                                <w:b/>
                                <w:sz w:val="28"/>
                                <w:szCs w:val="26"/>
                              </w:rPr>
                              <w:t>в 10-дневный срок со дня заключения трудового договора или гражданско-правового договора с гражданином</w:t>
                            </w:r>
                          </w:p>
                          <w:p w:rsidR="00D249A7" w:rsidRDefault="00D249A7" w:rsidP="003A5A24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8" o:spid="_x0000_s1029" style="position:absolute;left:0;text-align:left;margin-left:0;margin-top:4.1pt;width:477pt;height:169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">
                <v:textbox>
                  <w:txbxContent>
                    <w:p w:rsidR="00D249A7" w:rsidRDefault="00D249A7" w:rsidP="00A92474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color w:val="000000"/>
                          <w:sz w:val="28"/>
                          <w:szCs w:val="26"/>
                        </w:rPr>
                      </w:pPr>
                      <w:r w:rsidRPr="00A67CB3">
                        <w:rPr>
                          <w:b/>
                          <w:color w:val="000000"/>
                          <w:sz w:val="28"/>
                          <w:szCs w:val="26"/>
                        </w:rPr>
                        <w:t xml:space="preserve">Письмо оформляется на бланке организации и подписывается </w:t>
                      </w:r>
                    </w:p>
                    <w:p w:rsidR="00D249A7" w:rsidRDefault="00D249A7" w:rsidP="004C444E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A67CB3">
                        <w:rPr>
                          <w:b/>
                          <w:color w:val="000000"/>
                          <w:sz w:val="28"/>
                          <w:szCs w:val="26"/>
                        </w:rPr>
                        <w:t>ее руководителем либо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</w:t>
                      </w: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 xml:space="preserve">ации (печатью кадровой службы). </w:t>
                      </w:r>
                      <w:r w:rsidRPr="00A67CB3">
                        <w:rPr>
                          <w:b/>
                          <w:sz w:val="28"/>
                          <w:szCs w:val="26"/>
                        </w:rPr>
                        <w:t xml:space="preserve">Письмо направляется представителю нанимателя (работодателю) гражданина по последнему месту его службы </w:t>
                      </w:r>
                    </w:p>
                    <w:p w:rsidR="00D249A7" w:rsidRPr="004C444E" w:rsidRDefault="00D249A7" w:rsidP="004C444E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color w:val="000000"/>
                          <w:sz w:val="28"/>
                          <w:szCs w:val="26"/>
                        </w:rPr>
                      </w:pPr>
                      <w:r w:rsidRPr="00A67CB3">
                        <w:rPr>
                          <w:b/>
                          <w:sz w:val="28"/>
                          <w:szCs w:val="26"/>
                        </w:rPr>
                        <w:t>в 10-дневный срок со дня заключения трудового договора или гражданско-правового договора с гражданином</w:t>
                      </w:r>
                    </w:p>
                    <w:p w:rsidR="00D249A7" w:rsidRDefault="00D249A7" w:rsidP="003A5A24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E19A0" w:rsidRDefault="008E19A0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470C7E" w:rsidRDefault="00470C7E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1F53B6" w:rsidRDefault="001F53B6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proofErr w:type="gramStart"/>
      <w:r w:rsidRPr="00C65016">
        <w:rPr>
          <w:color w:val="000000"/>
          <w:sz w:val="28"/>
        </w:rPr>
        <w:lastRenderedPageBreak/>
        <w:t>В соответствии со с</w:t>
      </w:r>
      <w:r w:rsidRPr="00C65016">
        <w:rPr>
          <w:color w:val="000000"/>
          <w:sz w:val="28"/>
          <w:szCs w:val="28"/>
        </w:rPr>
        <w:t>т</w:t>
      </w:r>
      <w:r w:rsidR="00A1204F">
        <w:rPr>
          <w:color w:val="000000"/>
          <w:sz w:val="28"/>
          <w:szCs w:val="28"/>
        </w:rPr>
        <w:t>атьей</w:t>
      </w:r>
      <w:r w:rsidRPr="00C65016">
        <w:rPr>
          <w:color w:val="000000"/>
          <w:sz w:val="28"/>
          <w:szCs w:val="28"/>
        </w:rPr>
        <w:t xml:space="preserve"> 19.29 Кодекса Российской Федерации </w:t>
      </w:r>
      <w:r w:rsidR="004C444E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 xml:space="preserve">об административных правонарушениях от 30 декабря 2001 г. № 195-ФЗ </w:t>
      </w:r>
      <w:hyperlink r:id="rId23" w:history="1">
        <w:r w:rsidRPr="00092FD4">
          <w:rPr>
            <w:color w:val="000000"/>
            <w:sz w:val="28"/>
            <w:szCs w:val="28"/>
          </w:rPr>
          <w:t>привлечение</w:t>
        </w:r>
      </w:hyperlink>
      <w:r w:rsidRPr="00092FD4">
        <w:rPr>
          <w:color w:val="000000"/>
          <w:sz w:val="28"/>
          <w:szCs w:val="28"/>
        </w:rPr>
        <w:t xml:space="preserve"> работодателем</w:t>
      </w:r>
      <w:r w:rsidRPr="00C65016">
        <w:rPr>
          <w:color w:val="000000"/>
          <w:sz w:val="28"/>
          <w:szCs w:val="28"/>
        </w:rPr>
        <w:t xml:space="preserve">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</w:t>
      </w:r>
      <w:r w:rsidR="00CA44F7" w:rsidRPr="00092FD4">
        <w:rPr>
          <w:color w:val="000000"/>
          <w:sz w:val="28"/>
          <w:szCs w:val="28"/>
        </w:rPr>
        <w:t>гражданского</w:t>
      </w:r>
      <w:r w:rsidRPr="00092FD4">
        <w:rPr>
          <w:color w:val="000000"/>
          <w:sz w:val="28"/>
          <w:szCs w:val="28"/>
        </w:rPr>
        <w:t xml:space="preserve"> служащего, замещающего должность, включенную в </w:t>
      </w:r>
      <w:hyperlink r:id="rId24" w:history="1">
        <w:r w:rsidRPr="00092FD4">
          <w:rPr>
            <w:color w:val="000000"/>
            <w:sz w:val="28"/>
            <w:szCs w:val="28"/>
          </w:rPr>
          <w:t>перечень</w:t>
        </w:r>
      </w:hyperlink>
      <w:r w:rsidRPr="00092FD4">
        <w:rPr>
          <w:color w:val="000000"/>
          <w:sz w:val="28"/>
          <w:szCs w:val="28"/>
        </w:rPr>
        <w:t>,</w:t>
      </w:r>
      <w:r w:rsidRPr="00C65016">
        <w:rPr>
          <w:color w:val="000000"/>
          <w:sz w:val="28"/>
          <w:szCs w:val="28"/>
        </w:rPr>
        <w:t xml:space="preserve"> установленный нормативными правовыми актами, либо бывшего </w:t>
      </w:r>
      <w:r w:rsidR="00CA44F7" w:rsidRPr="00C65016">
        <w:rPr>
          <w:color w:val="000000"/>
          <w:sz w:val="28"/>
          <w:szCs w:val="28"/>
        </w:rPr>
        <w:t>гражданского</w:t>
      </w:r>
      <w:r w:rsidRPr="00C65016">
        <w:rPr>
          <w:color w:val="000000"/>
          <w:sz w:val="28"/>
          <w:szCs w:val="28"/>
        </w:rPr>
        <w:t xml:space="preserve"> служащего, замещавшего такую должность, с</w:t>
      </w:r>
      <w:proofErr w:type="gramEnd"/>
      <w:r w:rsidRPr="00C65016">
        <w:rPr>
          <w:color w:val="000000"/>
          <w:sz w:val="28"/>
          <w:szCs w:val="28"/>
        </w:rPr>
        <w:t xml:space="preserve"> нарушением </w:t>
      </w:r>
      <w:proofErr w:type="gramStart"/>
      <w:r w:rsidRPr="00C65016">
        <w:rPr>
          <w:color w:val="000000"/>
          <w:sz w:val="28"/>
          <w:szCs w:val="28"/>
        </w:rPr>
        <w:t xml:space="preserve">требований, предусмотренных Федеральным </w:t>
      </w:r>
      <w:hyperlink r:id="rId25" w:history="1">
        <w:r w:rsidRPr="00C65016">
          <w:rPr>
            <w:color w:val="000000"/>
            <w:sz w:val="28"/>
            <w:szCs w:val="28"/>
          </w:rPr>
          <w:t>законом</w:t>
        </w:r>
      </w:hyperlink>
      <w:r w:rsidRPr="00C65016">
        <w:rPr>
          <w:color w:val="000000"/>
          <w:sz w:val="28"/>
          <w:szCs w:val="28"/>
        </w:rPr>
        <w:t xml:space="preserve"> № 273-ФЗ </w:t>
      </w:r>
      <w:r w:rsidRPr="00092FD4">
        <w:rPr>
          <w:color w:val="000000"/>
          <w:sz w:val="28"/>
          <w:szCs w:val="28"/>
        </w:rPr>
        <w:t>влечет</w:t>
      </w:r>
      <w:proofErr w:type="gramEnd"/>
      <w:r w:rsidRPr="00092FD4">
        <w:rPr>
          <w:color w:val="000000"/>
          <w:sz w:val="28"/>
          <w:szCs w:val="28"/>
        </w:rPr>
        <w:t xml:space="preserve"> наложение административного штрафа</w:t>
      </w:r>
      <w:r w:rsidRPr="00C65016">
        <w:rPr>
          <w:color w:val="000000"/>
          <w:sz w:val="28"/>
          <w:szCs w:val="28"/>
        </w:rPr>
        <w:t xml:space="preserve">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E14FBB" w:rsidRPr="00C65016" w:rsidRDefault="00E14FBB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</w:p>
    <w:p w:rsidR="00E15C7F" w:rsidRDefault="00A64695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057900" cy="1079500"/>
                <wp:effectExtent l="9525" t="9525" r="9525" b="6350"/>
                <wp:wrapNone/>
                <wp:docPr id="4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079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49A7" w:rsidRDefault="00D249A7" w:rsidP="003A5A24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Неисполнение работодателем обязанности, </w:t>
                            </w:r>
                          </w:p>
                          <w:p w:rsidR="00D249A7" w:rsidRDefault="00D249A7" w:rsidP="003A5A2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установленной </w:t>
                            </w:r>
                            <w:hyperlink r:id="rId26" w:history="1">
                              <w:r w:rsidRPr="008E19A0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частью 4</w:t>
                              </w:r>
                            </w:hyperlink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статьи 12 Федерального закона № 273-ФЗ, является правонарушением и влечет ответственность в соответствии </w:t>
                            </w:r>
                          </w:p>
                          <w:p w:rsidR="00D249A7" w:rsidRDefault="00D249A7" w:rsidP="003A5A2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с </w:t>
                            </w:r>
                            <w:hyperlink r:id="rId27" w:history="1">
                              <w:r w:rsidRPr="008E19A0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законодательством</w:t>
                              </w:r>
                            </w:hyperlink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Российской Федерации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9" o:spid="_x0000_s1030" style="position:absolute;left:0;text-align:left;margin-left:0;margin-top:9pt;width:477pt;height: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">
                <v:textbox>
                  <w:txbxContent>
                    <w:p w:rsidR="00D249A7" w:rsidRDefault="00D249A7" w:rsidP="003A5A24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Неисполнение работодателем обязанности, </w:t>
                      </w:r>
                    </w:p>
                    <w:p w:rsidR="00D249A7" w:rsidRDefault="00D249A7" w:rsidP="003A5A2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установленной </w:t>
                      </w:r>
                      <w:hyperlink r:id="rId28" w:history="1">
                        <w:r w:rsidRPr="008E19A0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частью 4</w:t>
                        </w:r>
                      </w:hyperlink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статьи 12 Федерального закона № 273-ФЗ, является правонарушением и влечет ответственность в соответствии </w:t>
                      </w:r>
                    </w:p>
                    <w:p w:rsidR="00D249A7" w:rsidRDefault="00D249A7" w:rsidP="003A5A24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с </w:t>
                      </w:r>
                      <w:hyperlink r:id="rId29" w:history="1">
                        <w:r w:rsidRPr="008E19A0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законодательством</w:t>
                        </w:r>
                      </w:hyperlink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2474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92474" w:rsidRPr="00C65016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084694" w:rsidRPr="00C65016" w:rsidRDefault="00084694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084694" w:rsidRPr="00C65016" w:rsidRDefault="00084694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CE250D" w:rsidRPr="00C65016" w:rsidRDefault="00CE250D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6501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C65016" w:rsidRPr="00C65016" w:rsidRDefault="00A64695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186690</wp:posOffset>
                </wp:positionV>
                <wp:extent cx="6057900" cy="1943100"/>
                <wp:effectExtent l="9525" t="5715" r="9525" b="13335"/>
                <wp:wrapNone/>
                <wp:docPr id="3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49A7" w:rsidRPr="00C65016" w:rsidRDefault="00D249A7" w:rsidP="00C6501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С</w:t>
                            </w:r>
                            <w:r w:rsidRPr="00C65016">
                              <w:rPr>
                                <w:b/>
                                <w:sz w:val="28"/>
                                <w:szCs w:val="28"/>
                              </w:rPr>
                              <w:t>удебная практика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D249A7" w:rsidRPr="00C65016" w:rsidRDefault="00D249A7" w:rsidP="00C65016">
                            <w:pPr>
                              <w:autoSpaceDE w:val="0"/>
                              <w:autoSpaceDN w:val="0"/>
                              <w:adjustRightInd w:val="0"/>
                              <w:ind w:left="54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65016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Постановление Московского городского суда </w:t>
                            </w:r>
                          </w:p>
                          <w:p w:rsidR="00D249A7" w:rsidRPr="00C65016" w:rsidRDefault="00D249A7" w:rsidP="00C65016">
                            <w:pPr>
                              <w:autoSpaceDE w:val="0"/>
                              <w:autoSpaceDN w:val="0"/>
                              <w:adjustRightInd w:val="0"/>
                              <w:ind w:left="54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65016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от 03.12.2012 N 4а-2635/12</w:t>
                            </w:r>
                          </w:p>
                          <w:p w:rsidR="00D249A7" w:rsidRPr="00C65016" w:rsidRDefault="00D249A7" w:rsidP="00C6501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65016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Заявление о признании виновным в совершении административного правонарушения, выразившегося в привлечении к трудовой деятельности на условиях трудового договора бывшего государственного или муниципального служащего, удовлетворено правомерно, так как вина лица подтверждена</w:t>
                            </w:r>
                          </w:p>
                          <w:p w:rsidR="00D249A7" w:rsidRDefault="00D249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3" o:spid="_x0000_s1031" style="position:absolute;left:0;text-align:left;margin-left:0;margin-top:14.7pt;width:477pt;height:15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">
                <v:textbox>
                  <w:txbxContent>
                    <w:p w:rsidR="00D249A7" w:rsidRPr="00C65016" w:rsidRDefault="00D249A7" w:rsidP="00C6501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С</w:t>
                      </w:r>
                      <w:r w:rsidRPr="00C65016">
                        <w:rPr>
                          <w:b/>
                          <w:sz w:val="28"/>
                          <w:szCs w:val="28"/>
                        </w:rPr>
                        <w:t>удебная практика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: </w:t>
                      </w:r>
                    </w:p>
                    <w:p w:rsidR="00D249A7" w:rsidRPr="00C65016" w:rsidRDefault="00D249A7" w:rsidP="00C65016">
                      <w:pPr>
                        <w:autoSpaceDE w:val="0"/>
                        <w:autoSpaceDN w:val="0"/>
                        <w:adjustRightInd w:val="0"/>
                        <w:ind w:left="54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65016">
                        <w:rPr>
                          <w:b/>
                          <w:i/>
                          <w:sz w:val="28"/>
                          <w:szCs w:val="28"/>
                        </w:rPr>
                        <w:t xml:space="preserve">Постановление Московского городского суда </w:t>
                      </w:r>
                    </w:p>
                    <w:p w:rsidR="00D249A7" w:rsidRPr="00C65016" w:rsidRDefault="00D249A7" w:rsidP="00C65016">
                      <w:pPr>
                        <w:autoSpaceDE w:val="0"/>
                        <w:autoSpaceDN w:val="0"/>
                        <w:adjustRightInd w:val="0"/>
                        <w:ind w:left="54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65016">
                        <w:rPr>
                          <w:b/>
                          <w:i/>
                          <w:sz w:val="28"/>
                          <w:szCs w:val="28"/>
                        </w:rPr>
                        <w:t>от 03.12.2012 N 4а-2635/12</w:t>
                      </w:r>
                    </w:p>
                    <w:p w:rsidR="00D249A7" w:rsidRPr="00C65016" w:rsidRDefault="00D249A7" w:rsidP="00C6501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65016">
                        <w:rPr>
                          <w:b/>
                          <w:i/>
                          <w:sz w:val="28"/>
                          <w:szCs w:val="28"/>
                        </w:rPr>
                        <w:t>Заявление о признании виновным в совершении административного правонарушения, выразившегося в привлечении к трудовой деятельности на условиях трудового договора бывшего государственного или муниципального служащего, удовлетворено правомерно, так как вина лица подтверждена</w:t>
                      </w:r>
                    </w:p>
                    <w:p w:rsidR="00D249A7" w:rsidRDefault="00D249A7"/>
                  </w:txbxContent>
                </v:textbox>
              </v:roundrect>
            </w:pict>
          </mc:Fallback>
        </mc:AlternateContent>
      </w: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Default="00C65016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D75152" w:rsidRDefault="00D75152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70C7E" w:rsidRPr="00C65016" w:rsidRDefault="00470C7E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C65016" w:rsidRDefault="00C65016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8E5919" w:rsidRPr="00C65016" w:rsidRDefault="008E5919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lastRenderedPageBreak/>
        <w:t>IV</w:t>
      </w:r>
      <w:r w:rsidRPr="00C65016">
        <w:rPr>
          <w:b/>
          <w:color w:val="000000"/>
          <w:sz w:val="28"/>
          <w:szCs w:val="28"/>
        </w:rPr>
        <w:t xml:space="preserve">. Конфликт интересов, связанный с взаимодействием </w:t>
      </w:r>
    </w:p>
    <w:p w:rsidR="00470C7E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 xml:space="preserve">с бывшим работодателем и трудоустройством после увольнения </w:t>
      </w: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гражданской службы</w:t>
      </w:r>
    </w:p>
    <w:p w:rsidR="00AB62CC" w:rsidRPr="00C65016" w:rsidRDefault="00AB62CC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color w:val="000000"/>
          <w:sz w:val="28"/>
          <w:szCs w:val="28"/>
        </w:rPr>
      </w:pPr>
    </w:p>
    <w:p w:rsidR="00E15C7F" w:rsidRPr="00C65016" w:rsidRDefault="00AB62CC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Конфликт интересов, связанный с взаимодействием с бывшим работодателем и трудоустройством после увольнения с гражданской службы отнесен к т</w:t>
      </w:r>
      <w:r w:rsidR="00E15C7F" w:rsidRPr="00C65016">
        <w:rPr>
          <w:color w:val="000000"/>
          <w:sz w:val="28"/>
          <w:szCs w:val="28"/>
        </w:rPr>
        <w:t>иповы</w:t>
      </w:r>
      <w:r w:rsidRPr="00C65016">
        <w:rPr>
          <w:color w:val="000000"/>
          <w:sz w:val="28"/>
          <w:szCs w:val="28"/>
        </w:rPr>
        <w:t>м</w:t>
      </w:r>
      <w:r w:rsidR="00E15C7F" w:rsidRPr="00C65016">
        <w:rPr>
          <w:color w:val="000000"/>
          <w:sz w:val="28"/>
          <w:szCs w:val="28"/>
        </w:rPr>
        <w:t xml:space="preserve"> ситуаци</w:t>
      </w:r>
      <w:r w:rsidRPr="00C65016">
        <w:rPr>
          <w:color w:val="000000"/>
          <w:sz w:val="28"/>
          <w:szCs w:val="28"/>
        </w:rPr>
        <w:t xml:space="preserve">ям </w:t>
      </w:r>
      <w:r w:rsidR="00E15C7F" w:rsidRPr="00C65016">
        <w:rPr>
          <w:color w:val="000000"/>
          <w:sz w:val="28"/>
          <w:szCs w:val="28"/>
        </w:rPr>
        <w:t>конфликта интересов на гражданской службе Российской Федерации</w:t>
      </w:r>
      <w:r w:rsidRPr="00C65016">
        <w:rPr>
          <w:color w:val="000000"/>
          <w:sz w:val="28"/>
          <w:szCs w:val="28"/>
        </w:rPr>
        <w:t>: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Описание ситуации</w:t>
      </w:r>
    </w:p>
    <w:p w:rsidR="00274F02" w:rsidRPr="00C65016" w:rsidRDefault="000855DD" w:rsidP="00274F0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/>
          <w:sz w:val="28"/>
          <w:szCs w:val="28"/>
        </w:rPr>
      </w:pPr>
      <w:r w:rsidRPr="00C65016">
        <w:rPr>
          <w:i/>
          <w:color w:val="000000"/>
          <w:sz w:val="28"/>
          <w:szCs w:val="28"/>
        </w:rPr>
        <w:t>Г</w:t>
      </w:r>
      <w:r w:rsidR="00274F02" w:rsidRPr="00C65016">
        <w:rPr>
          <w:i/>
          <w:color w:val="000000"/>
          <w:sz w:val="28"/>
          <w:szCs w:val="28"/>
        </w:rPr>
        <w:t xml:space="preserve">ражданский служащий ведет переговоры о трудоустройстве после увольнения с </w:t>
      </w:r>
      <w:r w:rsidR="00CB162A" w:rsidRPr="00C65016">
        <w:rPr>
          <w:i/>
          <w:color w:val="000000"/>
          <w:sz w:val="28"/>
          <w:szCs w:val="28"/>
        </w:rPr>
        <w:t>гражданской</w:t>
      </w:r>
      <w:r w:rsidR="00274F02" w:rsidRPr="00C65016">
        <w:rPr>
          <w:i/>
          <w:color w:val="000000"/>
          <w:sz w:val="28"/>
          <w:szCs w:val="28"/>
        </w:rPr>
        <w:t xml:space="preserve"> службы на работу в организацию, в отношении которой он осуществляет отдельные функции государственного управления.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Меры предотвращения и урегулирования</w:t>
      </w:r>
    </w:p>
    <w:p w:rsidR="00274F02" w:rsidRPr="00C65016" w:rsidRDefault="000855DD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</w:t>
      </w:r>
      <w:r w:rsidR="00274F02" w:rsidRPr="00C65016">
        <w:rPr>
          <w:color w:val="000000"/>
          <w:sz w:val="28"/>
          <w:szCs w:val="28"/>
        </w:rPr>
        <w:t xml:space="preserve">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</w:t>
      </w:r>
      <w:r w:rsidR="00D75152">
        <w:rPr>
          <w:color w:val="000000"/>
          <w:sz w:val="28"/>
          <w:szCs w:val="28"/>
        </w:rPr>
        <w:br/>
      </w:r>
      <w:r w:rsidR="00274F02" w:rsidRPr="00C65016">
        <w:rPr>
          <w:color w:val="000000"/>
          <w:sz w:val="28"/>
          <w:szCs w:val="28"/>
        </w:rPr>
        <w:t>до момента увольнения с гражданской службы.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В случае если указанные переговоры о последующем трудоустройстве начались, гражданскому служащему следует уведомить представителя нанимателя, непосредственного начальника в письменной форме о наличии личной заинтересованности.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Представителю нанимателя рекомендуется отстранить гражданского служащего от исполнения должностных (служебных) обязанностей </w:t>
      </w:r>
      <w:r w:rsidR="00D75152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в отношении организации, с которой он ведет переговоры о трудоустройстве после его увольнения с гражданской службы.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 трудоустройством бывших граждански</w:t>
      </w:r>
      <w:r w:rsidR="000855DD" w:rsidRPr="00C65016">
        <w:rPr>
          <w:color w:val="000000"/>
          <w:sz w:val="28"/>
          <w:szCs w:val="28"/>
        </w:rPr>
        <w:t>х</w:t>
      </w:r>
      <w:r w:rsidRPr="00C65016">
        <w:rPr>
          <w:color w:val="000000"/>
          <w:sz w:val="28"/>
          <w:szCs w:val="28"/>
        </w:rPr>
        <w:t xml:space="preserve">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бывший гражданский служащий поступает на работу в частную организацию, регулярно взаимодействующую с государственным органом, </w:t>
      </w:r>
      <w:r w:rsidR="00D75152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в котором гражданский служащий ранее замещал должность;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бывший гражданский служащий создает собственную организацию, существенной частью деятельности которой является взаимодействие </w:t>
      </w:r>
      <w:r w:rsidR="00D75152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с государственным органом, в котором гражданский служащий ранее замещал должность;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гражданский служащий продвигает определенные проекты с тем, чтобы после увольнения с гражданской службы заниматься их реализацией.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B62CC" w:rsidRPr="00C65016" w:rsidRDefault="00AB62CC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E15C7F" w:rsidRPr="00C65016" w:rsidRDefault="00E15C7F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C444E" w:rsidRPr="00C149EB" w:rsidRDefault="00E15C7F" w:rsidP="007B2EAD">
      <w:pPr>
        <w:pStyle w:val="ConsPlusTitle"/>
        <w:jc w:val="center"/>
        <w:rPr>
          <w:b w:val="0"/>
          <w:bCs w:val="0"/>
        </w:rPr>
      </w:pPr>
      <w:r w:rsidRPr="00C65016">
        <w:rPr>
          <w:color w:val="000000"/>
          <w:sz w:val="28"/>
          <w:szCs w:val="28"/>
        </w:rPr>
        <w:br w:type="page"/>
      </w:r>
      <w:r w:rsidR="004C444E" w:rsidRPr="00C149EB">
        <w:rPr>
          <w:b w:val="0"/>
          <w:bCs w:val="0"/>
        </w:rPr>
        <w:lastRenderedPageBreak/>
        <w:t>ПРАВИТЕЛЬСТВО РОССИЙСКОЙ ФЕДЕРАЦИИ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ПОСТАНОВЛЕНИЕ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от 21 января 2015 г. N 29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ОБ УТВЕРЖДЕНИИ ПРАВИЛ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СООБЩЕНИЯ РАБОТОДАТЕЛЕМ О ЗАКЛЮЧЕНИИ ТРУДОВОГО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ИЛИ ГРАЖДАНСКО-ПРАВОВОГО ДОГОВОРА НА ВЫПОЛНЕНИЕ РАБОТ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(ОКАЗАНИЕ УСЛУГ) С ГРАЖДАНИНОМ, ЗАМЕЩАВШИМ ДОЛЖНОСТИ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ГОСУДАРСТВЕННОЙ ИЛИ МУНИЦИПАЛЬНОЙ СЛУЖБЫ, ПЕРЕЧЕНЬ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КОТОРЫХ УСТАНАВЛИВАЕТСЯ НОРМАТИВНЫМИ ПРАВОВЫМИ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АКТАМИ РОССИЙСКОЙ ФЕДЕРАЦИИ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В </w:t>
      </w:r>
      <w:bookmarkStart w:id="0" w:name="_GoBack"/>
      <w:r w:rsidRPr="001C659B">
        <w:t>соответствии со статьей 12 Федерального закона "О противодействии коррупции" Правительство Российской Федерации постановляет: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1. Утвердить прилагаемые Правила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 xml:space="preserve">2. </w:t>
      </w:r>
      <w:proofErr w:type="gramStart"/>
      <w:r w:rsidRPr="001C659B">
        <w:t>Признать утратившим силу постановление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</w:t>
      </w:r>
      <w:proofErr w:type="gramEnd"/>
      <w:r w:rsidRPr="001C659B">
        <w:t xml:space="preserve"> служащего по последнему месту его службы" (Собрание законодательства Российской Федерации, 2010, N 37, ст. 4712).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right"/>
      </w:pPr>
      <w:r w:rsidRPr="001C659B">
        <w:t>Председатель Правительства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right"/>
      </w:pPr>
      <w:r w:rsidRPr="001C659B">
        <w:t>Российской Федерации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right"/>
      </w:pPr>
      <w:r w:rsidRPr="001C659B">
        <w:t>Д.МЕДВЕДЕВ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26"/>
      <w:bookmarkEnd w:id="1"/>
      <w:r w:rsidRPr="001C659B">
        <w:t>Утверждены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right"/>
      </w:pPr>
      <w:r w:rsidRPr="001C659B">
        <w:t>постановлением Правительства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right"/>
      </w:pPr>
      <w:r w:rsidRPr="001C659B">
        <w:t>Российской Федерации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right"/>
      </w:pPr>
      <w:r w:rsidRPr="001C659B">
        <w:t>от 21 января 2015 г. N 29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1"/>
      <w:bookmarkEnd w:id="2"/>
      <w:r w:rsidRPr="001C659B">
        <w:rPr>
          <w:b/>
          <w:bCs/>
        </w:rPr>
        <w:t>ПРАВИЛА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C659B">
        <w:rPr>
          <w:b/>
          <w:bCs/>
        </w:rPr>
        <w:t>СООБЩЕНИЯ РАБОТОДАТЕЛЕМ О ЗАКЛЮЧЕНИИ ТРУДОВОГО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C659B">
        <w:rPr>
          <w:b/>
          <w:bCs/>
        </w:rPr>
        <w:t>ИЛИ ГРАЖДАНСКО-ПРАВОВОГО ДОГОВОРА НА ВЫПОЛНЕНИЕ РАБОТ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C659B">
        <w:rPr>
          <w:b/>
          <w:bCs/>
        </w:rPr>
        <w:t>(ОКАЗАНИЕ УСЛУГ) С ГРАЖДАНИНОМ, ЗАМЕЩАВШИМ ДОЛЖНОСТИ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C659B">
        <w:rPr>
          <w:b/>
          <w:bCs/>
        </w:rPr>
        <w:t>ГОСУДАРСТВЕННОЙ ИЛИ МУНИЦИПАЛЬНОЙ СЛУЖБЫ, ПЕРЕЧЕНЬ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C659B">
        <w:rPr>
          <w:b/>
          <w:bCs/>
        </w:rPr>
        <w:t>КОТОРЫХ УСТАНАВЛИВАЕТСЯ НОРМАТИВНЫМИ ПРАВОВЫМИ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C659B">
        <w:rPr>
          <w:b/>
          <w:bCs/>
        </w:rPr>
        <w:t>АКТАМИ РОССИЙСКОЙ ФЕДЕРАЦИИ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 xml:space="preserve">1. 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</w:t>
      </w:r>
      <w:r w:rsidR="00C149EB" w:rsidRPr="001C659B">
        <w:br/>
      </w:r>
      <w:r w:rsidRPr="001C659B">
        <w:t xml:space="preserve">в течение месяца работ (оказание организации услуг) стоимостью более 100 тыс. рублей </w:t>
      </w:r>
      <w:r w:rsidR="00C149EB" w:rsidRPr="001C659B">
        <w:br/>
      </w:r>
      <w:r w:rsidRPr="001C659B">
        <w:t>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 xml:space="preserve">2. Работодатель при заключении трудового договора или гражданско-правового договора в течение 2 лет после увольнения гражданина с государственной или </w:t>
      </w:r>
      <w:r w:rsidRPr="001C659B">
        <w:lastRenderedPageBreak/>
        <w:t xml:space="preserve">муниципальной службы сообщает представителю нанимателя (работодателю) государственного или муниципального служащего по последнему месту его службы </w:t>
      </w:r>
      <w:r w:rsidR="00C149EB" w:rsidRPr="001C659B">
        <w:br/>
      </w:r>
      <w:r w:rsidRPr="001C659B">
        <w:t>о заключении такого договора в письменной форме.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(печатью кадровой службы).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 xml:space="preserve">4. Сообщение направляется представителю нанимателя (работодателю) гражданина </w:t>
      </w:r>
      <w:r w:rsidR="00C149EB" w:rsidRPr="001C659B">
        <w:br/>
      </w:r>
      <w:r w:rsidRPr="001C659B">
        <w:t>по последнему месту его службы в 10-дневный срок со дня заключения трудового договора или гражданско-правового договора.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43"/>
      <w:bookmarkEnd w:id="3"/>
      <w:r w:rsidRPr="001C659B"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б) число, месяц, год и место рождения гражданина;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</w:t>
      </w:r>
      <w:r w:rsidR="00C149EB" w:rsidRPr="001C659B">
        <w:br/>
      </w:r>
      <w:r w:rsidRPr="001C659B">
        <w:t>(по сведениям, содержащимся в трудовой книжке);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г) наименование организации (полное, а также сокращенное (при наличии).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6. В случае если с гражданином заключен трудовой договор, наряду со сведениями, указанными в пункте 5 настоящих Правил, также указываются следующие данные: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а) дата и номер приказа (распоряжения) или иного решения работодателя, согласно которому гражданин принят на работу;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 xml:space="preserve">в) наименование должности, которую занимает гражданин по трудовому договору </w:t>
      </w:r>
      <w:r w:rsidR="00C149EB" w:rsidRPr="001C659B">
        <w:br/>
      </w:r>
      <w:r w:rsidRPr="001C659B">
        <w:t>в соответствии со штатным расписанием, а также структурное подразделение организации (при наличии);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 xml:space="preserve">7. В случае если с гражданином заключен гражданско-правовой договор, наряду </w:t>
      </w:r>
      <w:r w:rsidR="00C149EB" w:rsidRPr="001C659B">
        <w:br/>
      </w:r>
      <w:r w:rsidRPr="001C659B">
        <w:t>со сведениями, указанными в пункте 5 настоящих Правил, также указываются следующие данные: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а) дата и номер гражданско-правового договора;</w:t>
      </w:r>
    </w:p>
    <w:p w:rsidR="004C444E" w:rsidRPr="001C659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>б) срок гражданско-правового договора (сроки начала и окончания выполнения работ (оказания услуг);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1C659B">
        <w:t xml:space="preserve">в) предмет гражданско-правового договора (с кратким </w:t>
      </w:r>
      <w:bookmarkEnd w:id="0"/>
      <w:r w:rsidRPr="00C149EB">
        <w:t>описанием работы (услуги) и ее результата);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г) стоимость работ (услуг) по гражданско-правовому договору.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99056A" w:rsidRPr="00C65016" w:rsidRDefault="0099056A" w:rsidP="00AB62CC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:rsidR="00D2389C" w:rsidRDefault="00D2389C" w:rsidP="00D2389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bookmarkStart w:id="4" w:name="Par1"/>
      <w:bookmarkEnd w:id="4"/>
    </w:p>
    <w:p w:rsidR="00F17EF2" w:rsidRDefault="00F17EF2" w:rsidP="00D2389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F17EF2" w:rsidRDefault="00F17EF2" w:rsidP="00D2389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3C6B8D" w:rsidRDefault="003C6B8D" w:rsidP="00D2389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7B2EAD" w:rsidRDefault="007B2EAD" w:rsidP="00D2389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7B2EAD" w:rsidRDefault="007B2EAD" w:rsidP="00D2389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7B2EAD" w:rsidRDefault="007B2EAD" w:rsidP="00D2389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3C6B8D" w:rsidRDefault="003C6B8D" w:rsidP="00D2389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3C6B8D" w:rsidRDefault="003C6B8D" w:rsidP="00D2389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F17EF2" w:rsidRPr="00092FD4" w:rsidRDefault="00F17EF2" w:rsidP="00F17EF2">
      <w:pPr>
        <w:spacing w:line="360" w:lineRule="auto"/>
        <w:jc w:val="center"/>
        <w:rPr>
          <w:rFonts w:ascii="Arial" w:hAnsi="Arial"/>
          <w:sz w:val="16"/>
          <w:szCs w:val="16"/>
        </w:rPr>
      </w:pPr>
    </w:p>
    <w:p w:rsidR="00E700CA" w:rsidRPr="008E5919" w:rsidRDefault="00E700CA" w:rsidP="00F17EF2">
      <w:pPr>
        <w:spacing w:line="360" w:lineRule="auto"/>
        <w:jc w:val="center"/>
        <w:rPr>
          <w:b/>
          <w:sz w:val="16"/>
          <w:szCs w:val="16"/>
        </w:rPr>
      </w:pPr>
    </w:p>
    <w:p w:rsidR="00F17EF2" w:rsidRPr="00F17EF2" w:rsidRDefault="00F17EF2" w:rsidP="008E5919">
      <w:pPr>
        <w:jc w:val="center"/>
        <w:rPr>
          <w:b/>
          <w:sz w:val="28"/>
          <w:szCs w:val="28"/>
        </w:rPr>
      </w:pPr>
      <w:r w:rsidRPr="00F17EF2">
        <w:rPr>
          <w:b/>
          <w:sz w:val="28"/>
          <w:szCs w:val="28"/>
        </w:rPr>
        <w:lastRenderedPageBreak/>
        <w:t>ДВАДЦАТЫЙ АРБИТРАЖНЫЙ АПЕЛЛЯЦИОННЫЙ СУД</w:t>
      </w:r>
    </w:p>
    <w:p w:rsidR="008E5919" w:rsidRDefault="00F17EF2" w:rsidP="008E5919">
      <w:pPr>
        <w:jc w:val="center"/>
        <w:rPr>
          <w:b/>
          <w:sz w:val="28"/>
          <w:szCs w:val="28"/>
        </w:rPr>
      </w:pPr>
      <w:r w:rsidRPr="00F17EF2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 xml:space="preserve"> </w:t>
      </w:r>
    </w:p>
    <w:p w:rsidR="00F17EF2" w:rsidRDefault="00D57EF4" w:rsidP="00F17EF2">
      <w:pPr>
        <w:jc w:val="center"/>
        <w:rPr>
          <w:b/>
          <w:sz w:val="16"/>
          <w:szCs w:val="16"/>
        </w:rPr>
      </w:pPr>
      <w:r w:rsidRPr="00D57EF4">
        <w:rPr>
          <w:b/>
          <w:bCs/>
          <w:sz w:val="28"/>
          <w:szCs w:val="28"/>
        </w:rPr>
        <w:t>24 ноября 2023 года № 65/</w:t>
      </w:r>
      <w:proofErr w:type="spellStart"/>
      <w:proofErr w:type="gramStart"/>
      <w:r w:rsidRPr="00D57EF4">
        <w:rPr>
          <w:b/>
          <w:bCs/>
          <w:sz w:val="28"/>
          <w:szCs w:val="28"/>
        </w:rPr>
        <w:t>осн</w:t>
      </w:r>
      <w:proofErr w:type="spellEnd"/>
      <w:proofErr w:type="gramEnd"/>
    </w:p>
    <w:p w:rsidR="008E5919" w:rsidRPr="008E5919" w:rsidRDefault="008E5919" w:rsidP="00F17EF2">
      <w:pPr>
        <w:jc w:val="center"/>
        <w:rPr>
          <w:b/>
          <w:sz w:val="12"/>
          <w:szCs w:val="12"/>
        </w:rPr>
      </w:pPr>
    </w:p>
    <w:p w:rsidR="00D57EF4" w:rsidRPr="00D57EF4" w:rsidRDefault="00D57EF4" w:rsidP="00D57EF4">
      <w:pPr>
        <w:jc w:val="center"/>
        <w:rPr>
          <w:b/>
          <w:sz w:val="28"/>
          <w:szCs w:val="28"/>
        </w:rPr>
      </w:pPr>
      <w:r w:rsidRPr="00D57EF4">
        <w:rPr>
          <w:b/>
          <w:sz w:val="28"/>
          <w:szCs w:val="28"/>
        </w:rPr>
        <w:t xml:space="preserve">Об утверждении Перечня </w:t>
      </w:r>
    </w:p>
    <w:p w:rsidR="00D57EF4" w:rsidRPr="00D57EF4" w:rsidRDefault="00D57EF4" w:rsidP="00D57EF4">
      <w:pPr>
        <w:jc w:val="center"/>
        <w:rPr>
          <w:b/>
          <w:sz w:val="28"/>
          <w:szCs w:val="28"/>
        </w:rPr>
      </w:pPr>
      <w:r w:rsidRPr="00D57EF4">
        <w:rPr>
          <w:b/>
          <w:sz w:val="28"/>
          <w:szCs w:val="28"/>
        </w:rPr>
        <w:t xml:space="preserve">должностей федеральной государственной гражданской службы                   в аппарате Двадцатого арбитражного апелляционного суда,                               при назначении на которые и при замещении которых </w:t>
      </w:r>
    </w:p>
    <w:p w:rsidR="00D57EF4" w:rsidRPr="00D57EF4" w:rsidRDefault="00D57EF4" w:rsidP="00D57EF4">
      <w:pPr>
        <w:jc w:val="center"/>
        <w:rPr>
          <w:b/>
          <w:sz w:val="28"/>
          <w:szCs w:val="28"/>
        </w:rPr>
      </w:pPr>
      <w:r w:rsidRPr="00D57EF4">
        <w:rPr>
          <w:b/>
          <w:sz w:val="28"/>
          <w:szCs w:val="28"/>
        </w:rPr>
        <w:t xml:space="preserve">федеральные государственные гражданские служащие обязаны </w:t>
      </w:r>
    </w:p>
    <w:p w:rsidR="00D57EF4" w:rsidRPr="00D57EF4" w:rsidRDefault="00D57EF4" w:rsidP="00D57EF4">
      <w:pPr>
        <w:jc w:val="center"/>
        <w:rPr>
          <w:b/>
          <w:sz w:val="28"/>
          <w:szCs w:val="28"/>
        </w:rPr>
      </w:pPr>
      <w:r w:rsidRPr="00D57EF4">
        <w:rPr>
          <w:b/>
          <w:sz w:val="28"/>
          <w:szCs w:val="28"/>
        </w:rPr>
        <w:t xml:space="preserve">представлять сведения  о доходах,  расходах, об имуществе и </w:t>
      </w:r>
    </w:p>
    <w:p w:rsidR="00D57EF4" w:rsidRPr="00D57EF4" w:rsidRDefault="00D57EF4" w:rsidP="00D57EF4">
      <w:pPr>
        <w:jc w:val="center"/>
        <w:rPr>
          <w:b/>
          <w:sz w:val="28"/>
          <w:szCs w:val="28"/>
        </w:rPr>
      </w:pPr>
      <w:proofErr w:type="gramStart"/>
      <w:r w:rsidRPr="00D57EF4">
        <w:rPr>
          <w:b/>
          <w:sz w:val="28"/>
          <w:szCs w:val="28"/>
        </w:rPr>
        <w:t>обязательствах</w:t>
      </w:r>
      <w:proofErr w:type="gramEnd"/>
      <w:r w:rsidRPr="00D57EF4">
        <w:rPr>
          <w:b/>
          <w:sz w:val="28"/>
          <w:szCs w:val="28"/>
        </w:rPr>
        <w:t xml:space="preserve"> имущественного  характера, а также сведения о доходах,  расходах, об имуществе и  обязательствах  имущественного характера   своих супруги (супруга) и несовершеннолетних детей</w:t>
      </w:r>
    </w:p>
    <w:p w:rsidR="00D57EF4" w:rsidRPr="00D57EF4" w:rsidRDefault="00D57EF4" w:rsidP="00D57EF4">
      <w:pPr>
        <w:spacing w:line="480" w:lineRule="auto"/>
        <w:jc w:val="center"/>
        <w:rPr>
          <w:sz w:val="16"/>
          <w:szCs w:val="16"/>
        </w:rPr>
      </w:pPr>
      <w:r w:rsidRPr="00D57EF4">
        <w:rPr>
          <w:b/>
          <w:sz w:val="28"/>
          <w:szCs w:val="28"/>
        </w:rPr>
        <w:t xml:space="preserve"> </w:t>
      </w:r>
    </w:p>
    <w:p w:rsidR="00D57EF4" w:rsidRPr="00D57EF4" w:rsidRDefault="00D57EF4" w:rsidP="00D57EF4">
      <w:pPr>
        <w:spacing w:line="360" w:lineRule="auto"/>
        <w:ind w:firstLine="709"/>
        <w:jc w:val="both"/>
        <w:rPr>
          <w:sz w:val="28"/>
          <w:szCs w:val="28"/>
        </w:rPr>
      </w:pPr>
      <w:r w:rsidRPr="00D57EF4">
        <w:rPr>
          <w:sz w:val="28"/>
          <w:szCs w:val="28"/>
        </w:rPr>
        <w:t xml:space="preserve">В целях реализации пункта 4 раздела 1 Национального плана                        противодействия коррупции на 2021 – 2024 годы, утвержденного Указом                Президента Российской Федерации от 16 августа 2021 года № 478, в                           соответствии с приказом Судебного департамента при Верховном Суде                   Российской Федерации от 5 сентября 2023 года № 183  </w:t>
      </w:r>
      <w:proofErr w:type="gramStart"/>
      <w:r w:rsidRPr="00D57EF4">
        <w:rPr>
          <w:sz w:val="28"/>
          <w:szCs w:val="28"/>
        </w:rPr>
        <w:t>п</w:t>
      </w:r>
      <w:proofErr w:type="gramEnd"/>
      <w:r w:rsidRPr="00D57EF4">
        <w:rPr>
          <w:sz w:val="28"/>
          <w:szCs w:val="28"/>
        </w:rPr>
        <w:t xml:space="preserve"> р и к а з ы в а ю:</w:t>
      </w:r>
    </w:p>
    <w:p w:rsidR="00D57EF4" w:rsidRPr="00D57EF4" w:rsidRDefault="00D57EF4" w:rsidP="00D57EF4">
      <w:pPr>
        <w:spacing w:line="360" w:lineRule="auto"/>
        <w:jc w:val="both"/>
        <w:rPr>
          <w:sz w:val="28"/>
          <w:szCs w:val="28"/>
        </w:rPr>
      </w:pPr>
      <w:r w:rsidRPr="00D57EF4">
        <w:rPr>
          <w:sz w:val="28"/>
          <w:szCs w:val="28"/>
        </w:rPr>
        <w:tab/>
        <w:t xml:space="preserve">1. </w:t>
      </w:r>
      <w:proofErr w:type="gramStart"/>
      <w:r w:rsidRPr="00D57EF4">
        <w:rPr>
          <w:sz w:val="28"/>
          <w:szCs w:val="28"/>
        </w:rPr>
        <w:t>Утвердить перечень должностей федеральной государственной                  гражданской службы в аппарате Двадцатого арбитражного апелляционного               суда, при назначении на которые и при замещении которых федеральные              государственные гражданские служащие обязаны представлять сведения о               доходах, расходах, об имуществе и обязательствах имущественного  характера,   а   также   сведения   о   доходах,   расходах,   об   имуществе   и обязательствах имущественного характера своих супруги (супруга) и                                     несовершеннолетних детей.</w:t>
      </w:r>
      <w:proofErr w:type="gramEnd"/>
    </w:p>
    <w:p w:rsidR="00D57EF4" w:rsidRPr="00D57EF4" w:rsidRDefault="00D57EF4" w:rsidP="00D57EF4">
      <w:pPr>
        <w:spacing w:line="360" w:lineRule="auto"/>
        <w:ind w:firstLine="708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2. Отделу кадров и государственной службы ознакомить с настоящим приказом федеральных государственных гражданских  служащих Двадцатого арбитражного апелляционного суда, замещающих должности, указанные в              перечне.</w:t>
      </w:r>
    </w:p>
    <w:p w:rsidR="00D57EF4" w:rsidRPr="00D57EF4" w:rsidRDefault="00D57EF4" w:rsidP="00D57EF4">
      <w:pPr>
        <w:spacing w:line="360" w:lineRule="auto"/>
        <w:jc w:val="both"/>
        <w:rPr>
          <w:sz w:val="28"/>
          <w:szCs w:val="28"/>
        </w:rPr>
      </w:pPr>
      <w:r w:rsidRPr="00D57EF4">
        <w:rPr>
          <w:sz w:val="28"/>
          <w:szCs w:val="28"/>
        </w:rPr>
        <w:tab/>
        <w:t>3. Признать утратившим силу приказ от 18 марта 2015 года № 19/</w:t>
      </w:r>
      <w:proofErr w:type="spellStart"/>
      <w:r w:rsidRPr="00D57EF4">
        <w:rPr>
          <w:sz w:val="28"/>
          <w:szCs w:val="28"/>
        </w:rPr>
        <w:t>осн</w:t>
      </w:r>
      <w:proofErr w:type="spellEnd"/>
      <w:r w:rsidRPr="00D57EF4">
        <w:rPr>
          <w:sz w:val="28"/>
          <w:szCs w:val="28"/>
        </w:rPr>
        <w:t xml:space="preserve">. </w:t>
      </w:r>
    </w:p>
    <w:p w:rsidR="00D57EF4" w:rsidRPr="00D57EF4" w:rsidRDefault="00D57EF4" w:rsidP="00D57EF4">
      <w:pPr>
        <w:spacing w:line="360" w:lineRule="auto"/>
        <w:ind w:firstLine="708"/>
        <w:jc w:val="both"/>
        <w:rPr>
          <w:sz w:val="28"/>
          <w:szCs w:val="28"/>
        </w:rPr>
      </w:pPr>
      <w:r w:rsidRPr="00D57EF4">
        <w:rPr>
          <w:sz w:val="28"/>
          <w:szCs w:val="28"/>
        </w:rPr>
        <w:t xml:space="preserve">4. </w:t>
      </w:r>
      <w:proofErr w:type="gramStart"/>
      <w:r w:rsidRPr="00D57EF4">
        <w:rPr>
          <w:sz w:val="28"/>
          <w:szCs w:val="28"/>
        </w:rPr>
        <w:t>Контроль за</w:t>
      </w:r>
      <w:proofErr w:type="gramEnd"/>
      <w:r w:rsidRPr="00D57EF4">
        <w:rPr>
          <w:sz w:val="28"/>
          <w:szCs w:val="28"/>
        </w:rPr>
        <w:t xml:space="preserve"> исполнением настоящего приказа оставляю за собой.</w:t>
      </w:r>
    </w:p>
    <w:p w:rsidR="00D57EF4" w:rsidRPr="00D57EF4" w:rsidRDefault="00D57EF4" w:rsidP="00D57EF4">
      <w:pPr>
        <w:spacing w:line="360" w:lineRule="auto"/>
        <w:ind w:firstLine="708"/>
        <w:jc w:val="both"/>
        <w:rPr>
          <w:color w:val="FF0000"/>
          <w:sz w:val="12"/>
          <w:szCs w:val="12"/>
        </w:rPr>
      </w:pPr>
    </w:p>
    <w:p w:rsidR="00D57EF4" w:rsidRPr="00D57EF4" w:rsidRDefault="00D57EF4" w:rsidP="00D57EF4">
      <w:pPr>
        <w:shd w:val="clear" w:color="auto" w:fill="FFFFFF"/>
        <w:spacing w:line="360" w:lineRule="auto"/>
        <w:ind w:left="4956" w:firstLine="708"/>
        <w:jc w:val="both"/>
        <w:rPr>
          <w:sz w:val="28"/>
          <w:szCs w:val="28"/>
        </w:rPr>
      </w:pPr>
      <w:r w:rsidRPr="00D57EF4">
        <w:rPr>
          <w:sz w:val="28"/>
          <w:szCs w:val="28"/>
        </w:rPr>
        <w:t xml:space="preserve">Председатель суда  И.Л. Филина </w:t>
      </w:r>
    </w:p>
    <w:p w:rsidR="00D57EF4" w:rsidRPr="00D57EF4" w:rsidRDefault="00D57EF4" w:rsidP="00D57EF4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D57EF4" w:rsidRPr="00D57EF4" w:rsidRDefault="00D57EF4" w:rsidP="00D57EF4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D57EF4" w:rsidRPr="00D57EF4" w:rsidRDefault="00D57EF4" w:rsidP="00D57E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  <w:t>УТВЕРЖДЕН</w:t>
      </w:r>
    </w:p>
    <w:p w:rsidR="00D57EF4" w:rsidRPr="00D57EF4" w:rsidRDefault="00D57EF4" w:rsidP="00D57EF4">
      <w:pPr>
        <w:jc w:val="both"/>
        <w:rPr>
          <w:sz w:val="28"/>
          <w:szCs w:val="28"/>
        </w:rPr>
      </w:pP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</w:r>
      <w:r w:rsidRPr="00D57EF4">
        <w:rPr>
          <w:sz w:val="28"/>
          <w:szCs w:val="28"/>
        </w:rPr>
        <w:tab/>
        <w:t xml:space="preserve">приказом Двадцатого </w:t>
      </w:r>
    </w:p>
    <w:p w:rsidR="00D57EF4" w:rsidRPr="00D57EF4" w:rsidRDefault="00D57EF4" w:rsidP="00D57EF4">
      <w:pPr>
        <w:ind w:left="495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 xml:space="preserve">арбитражного апелляционного суда от </w:t>
      </w:r>
      <w:r>
        <w:rPr>
          <w:sz w:val="28"/>
          <w:szCs w:val="28"/>
        </w:rPr>
        <w:t>24 ноября</w:t>
      </w:r>
      <w:r w:rsidRPr="00D57EF4">
        <w:rPr>
          <w:sz w:val="28"/>
          <w:szCs w:val="28"/>
        </w:rPr>
        <w:t xml:space="preserve"> 2023 г. №</w:t>
      </w:r>
      <w:r>
        <w:rPr>
          <w:sz w:val="28"/>
          <w:szCs w:val="28"/>
        </w:rPr>
        <w:t xml:space="preserve"> 65</w:t>
      </w:r>
      <w:r w:rsidRPr="00D57EF4">
        <w:rPr>
          <w:sz w:val="28"/>
          <w:szCs w:val="28"/>
        </w:rPr>
        <w:t>/</w:t>
      </w:r>
      <w:proofErr w:type="spellStart"/>
      <w:proofErr w:type="gramStart"/>
      <w:r w:rsidRPr="00D57EF4">
        <w:rPr>
          <w:sz w:val="28"/>
          <w:szCs w:val="28"/>
        </w:rPr>
        <w:t>осн</w:t>
      </w:r>
      <w:proofErr w:type="spellEnd"/>
      <w:proofErr w:type="gramEnd"/>
    </w:p>
    <w:p w:rsidR="00D57EF4" w:rsidRPr="00D57EF4" w:rsidRDefault="00D57EF4" w:rsidP="00D57EF4">
      <w:pPr>
        <w:jc w:val="both"/>
        <w:rPr>
          <w:b/>
        </w:rPr>
      </w:pPr>
    </w:p>
    <w:p w:rsidR="00D57EF4" w:rsidRPr="00D57EF4" w:rsidRDefault="00D57EF4" w:rsidP="00D57EF4">
      <w:pPr>
        <w:jc w:val="center"/>
        <w:rPr>
          <w:b/>
          <w:sz w:val="28"/>
          <w:szCs w:val="28"/>
        </w:rPr>
      </w:pPr>
      <w:r w:rsidRPr="00D57EF4">
        <w:rPr>
          <w:b/>
          <w:sz w:val="28"/>
          <w:szCs w:val="28"/>
        </w:rPr>
        <w:t xml:space="preserve">Перечень </w:t>
      </w:r>
    </w:p>
    <w:p w:rsidR="00D57EF4" w:rsidRPr="00D57EF4" w:rsidRDefault="00D57EF4" w:rsidP="00D57EF4">
      <w:pPr>
        <w:jc w:val="center"/>
        <w:rPr>
          <w:b/>
          <w:sz w:val="28"/>
          <w:szCs w:val="28"/>
        </w:rPr>
      </w:pPr>
      <w:proofErr w:type="gramStart"/>
      <w:r w:rsidRPr="00D57EF4">
        <w:rPr>
          <w:b/>
          <w:sz w:val="28"/>
          <w:szCs w:val="28"/>
        </w:rPr>
        <w:t>должностей федеральной государственной гражданской службы                   в аппарате Двадцатого арбитражного апелляционного суда,                        при назначении на которые и при замещении которых государственные                       гражданские служащие обязаны представлять  сведения о доходах,                  расходах, об имуществе и обязательствах   имущественного характера,                 а также сведения о доходах,  расходах, об имуществе и обязательствах   имущественного характера своих супруги (супруга) и                                     несовершеннолетних детей</w:t>
      </w:r>
      <w:proofErr w:type="gramEnd"/>
    </w:p>
    <w:p w:rsidR="00D57EF4" w:rsidRPr="00D57EF4" w:rsidRDefault="00D57EF4" w:rsidP="00D57EF4">
      <w:pPr>
        <w:jc w:val="center"/>
        <w:rPr>
          <w:b/>
          <w:color w:val="FF0000"/>
          <w:sz w:val="16"/>
          <w:szCs w:val="16"/>
        </w:rPr>
      </w:pP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руководитель аппарата – администратор суда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управляющий делами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начальник отдела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заместитель начальника отдела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помощник председателя суда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помощник заместителя председателя суда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помощник судьи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ведущий консультант отдела кадров и государственной службы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ведущий консультант финансово-хозяйственного отдела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консультант финансово-хозяйственного отдела</w:t>
      </w:r>
    </w:p>
    <w:p w:rsidR="00D57EF4" w:rsidRPr="00D57EF4" w:rsidRDefault="00D57EF4" w:rsidP="00D57EF4">
      <w:pPr>
        <w:spacing w:line="360" w:lineRule="auto"/>
        <w:ind w:firstLine="426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консультант отдела обеспечения судопроизводства и делопроизводства</w:t>
      </w:r>
    </w:p>
    <w:p w:rsidR="00D57EF4" w:rsidRPr="00D57EF4" w:rsidRDefault="00D57EF4" w:rsidP="00D57EF4">
      <w:pPr>
        <w:spacing w:line="360" w:lineRule="auto"/>
        <w:ind w:left="851" w:hanging="425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главный специалист отдела судебной статистики, правовой                       информатизации, кодификации и систематизации законодательства</w:t>
      </w:r>
    </w:p>
    <w:p w:rsidR="00D57EF4" w:rsidRPr="00D57EF4" w:rsidRDefault="00D57EF4" w:rsidP="00D57EF4">
      <w:pPr>
        <w:spacing w:line="360" w:lineRule="auto"/>
        <w:ind w:left="851" w:hanging="425"/>
        <w:jc w:val="both"/>
        <w:rPr>
          <w:sz w:val="28"/>
          <w:szCs w:val="28"/>
        </w:rPr>
      </w:pPr>
      <w:r w:rsidRPr="00D57EF4">
        <w:rPr>
          <w:sz w:val="28"/>
          <w:szCs w:val="28"/>
        </w:rPr>
        <w:t>-     ведущий специалист финансово-хозяйственного отдела</w:t>
      </w:r>
    </w:p>
    <w:p w:rsidR="00D57EF4" w:rsidRPr="00D57EF4" w:rsidRDefault="00D57EF4" w:rsidP="00D57EF4">
      <w:pPr>
        <w:ind w:left="851" w:hanging="425"/>
        <w:jc w:val="both"/>
        <w:rPr>
          <w:sz w:val="28"/>
          <w:szCs w:val="28"/>
        </w:rPr>
      </w:pPr>
    </w:p>
    <w:p w:rsidR="00D57EF4" w:rsidRPr="00D57EF4" w:rsidRDefault="00D57EF4" w:rsidP="00D57EF4">
      <w:pPr>
        <w:spacing w:line="360" w:lineRule="auto"/>
        <w:ind w:firstLine="705"/>
        <w:jc w:val="both"/>
        <w:rPr>
          <w:b/>
          <w:sz w:val="28"/>
          <w:szCs w:val="28"/>
        </w:rPr>
      </w:pPr>
      <w:r w:rsidRPr="00D57EF4">
        <w:rPr>
          <w:sz w:val="28"/>
          <w:szCs w:val="28"/>
        </w:rPr>
        <w:t xml:space="preserve">Должности федеральной государственной гражданской службы,                             в должностные обязанности которых входит выполнение </w:t>
      </w:r>
      <w:proofErr w:type="spellStart"/>
      <w:r w:rsidRPr="00D57EF4">
        <w:rPr>
          <w:sz w:val="28"/>
          <w:szCs w:val="28"/>
        </w:rPr>
        <w:t>коррупционно</w:t>
      </w:r>
      <w:proofErr w:type="spellEnd"/>
      <w:r w:rsidRPr="00D57EF4">
        <w:rPr>
          <w:sz w:val="28"/>
          <w:szCs w:val="28"/>
        </w:rPr>
        <w:t xml:space="preserve">-опасных функций, таких как </w:t>
      </w:r>
      <w:proofErr w:type="spellStart"/>
      <w:r w:rsidRPr="00D57EF4">
        <w:rPr>
          <w:sz w:val="28"/>
          <w:szCs w:val="28"/>
        </w:rPr>
        <w:t>финасово</w:t>
      </w:r>
      <w:proofErr w:type="spellEnd"/>
      <w:r w:rsidRPr="00D57EF4">
        <w:rPr>
          <w:sz w:val="28"/>
          <w:szCs w:val="28"/>
        </w:rPr>
        <w:t>-экономическое, информационно-техническое и материально-техническое обеспечение, закупочная деятельность, противодействие коррупции.</w:t>
      </w:r>
    </w:p>
    <w:p w:rsidR="00D57EF4" w:rsidRPr="00D57EF4" w:rsidRDefault="00D57EF4" w:rsidP="00D57EF4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sectPr w:rsidR="00D57EF4" w:rsidRPr="00D57EF4" w:rsidSect="008E5919">
      <w:headerReference w:type="even" r:id="rId30"/>
      <w:headerReference w:type="default" r:id="rId31"/>
      <w:pgSz w:w="11906" w:h="16838"/>
      <w:pgMar w:top="907" w:right="851" w:bottom="709" w:left="1440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B9B" w:rsidRDefault="00BE7B9B">
      <w:r>
        <w:separator/>
      </w:r>
    </w:p>
  </w:endnote>
  <w:endnote w:type="continuationSeparator" w:id="0">
    <w:p w:rsidR="00BE7B9B" w:rsidRDefault="00BE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B9B" w:rsidRDefault="00BE7B9B">
      <w:r>
        <w:separator/>
      </w:r>
    </w:p>
  </w:footnote>
  <w:footnote w:type="continuationSeparator" w:id="0">
    <w:p w:rsidR="00BE7B9B" w:rsidRDefault="00BE7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9A7" w:rsidRDefault="00D249A7" w:rsidP="00B617A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49A7" w:rsidRDefault="00D249A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9A7" w:rsidRPr="00AD453F" w:rsidRDefault="00D249A7" w:rsidP="00B617A9">
    <w:pPr>
      <w:pStyle w:val="a4"/>
      <w:framePr w:wrap="around" w:vAnchor="text" w:hAnchor="margin" w:xAlign="center" w:y="1"/>
      <w:rPr>
        <w:rStyle w:val="a5"/>
        <w:sz w:val="22"/>
      </w:rPr>
    </w:pPr>
    <w:r w:rsidRPr="00AD453F">
      <w:rPr>
        <w:rStyle w:val="a5"/>
        <w:sz w:val="22"/>
      </w:rPr>
      <w:fldChar w:fldCharType="begin"/>
    </w:r>
    <w:r w:rsidRPr="00AD453F">
      <w:rPr>
        <w:rStyle w:val="a5"/>
        <w:sz w:val="22"/>
      </w:rPr>
      <w:instrText xml:space="preserve">PAGE  </w:instrText>
    </w:r>
    <w:r w:rsidRPr="00AD453F">
      <w:rPr>
        <w:rStyle w:val="a5"/>
        <w:sz w:val="22"/>
      </w:rPr>
      <w:fldChar w:fldCharType="separate"/>
    </w:r>
    <w:r w:rsidR="001C659B">
      <w:rPr>
        <w:rStyle w:val="a5"/>
        <w:noProof/>
        <w:sz w:val="22"/>
      </w:rPr>
      <w:t>4</w:t>
    </w:r>
    <w:r w:rsidRPr="00AD453F">
      <w:rPr>
        <w:rStyle w:val="a5"/>
        <w:sz w:val="22"/>
      </w:rPr>
      <w:fldChar w:fldCharType="end"/>
    </w:r>
  </w:p>
  <w:p w:rsidR="00D249A7" w:rsidRDefault="00D249A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1ABD7B40"/>
    <w:multiLevelType w:val="hybridMultilevel"/>
    <w:tmpl w:val="AFA4BA4A"/>
    <w:lvl w:ilvl="0" w:tplc="350A2B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3A"/>
    <w:rsid w:val="00034BF8"/>
    <w:rsid w:val="00065A0F"/>
    <w:rsid w:val="00084694"/>
    <w:rsid w:val="000855DD"/>
    <w:rsid w:val="00092FD4"/>
    <w:rsid w:val="000C2191"/>
    <w:rsid w:val="000D0768"/>
    <w:rsid w:val="000D4A02"/>
    <w:rsid w:val="000F6B3A"/>
    <w:rsid w:val="001136D3"/>
    <w:rsid w:val="00143945"/>
    <w:rsid w:val="00151A68"/>
    <w:rsid w:val="00164707"/>
    <w:rsid w:val="001855E0"/>
    <w:rsid w:val="0019255B"/>
    <w:rsid w:val="00194494"/>
    <w:rsid w:val="001A10A2"/>
    <w:rsid w:val="001A1EC6"/>
    <w:rsid w:val="001A7824"/>
    <w:rsid w:val="001C659B"/>
    <w:rsid w:val="001E4DC4"/>
    <w:rsid w:val="001E6A73"/>
    <w:rsid w:val="001F4E72"/>
    <w:rsid w:val="001F53B6"/>
    <w:rsid w:val="00204BF4"/>
    <w:rsid w:val="00233397"/>
    <w:rsid w:val="002477D9"/>
    <w:rsid w:val="00274F02"/>
    <w:rsid w:val="00280148"/>
    <w:rsid w:val="00282BE8"/>
    <w:rsid w:val="00284E8D"/>
    <w:rsid w:val="002C567E"/>
    <w:rsid w:val="002C58C7"/>
    <w:rsid w:val="002E07B5"/>
    <w:rsid w:val="002F6BA1"/>
    <w:rsid w:val="002F78B1"/>
    <w:rsid w:val="00307942"/>
    <w:rsid w:val="0037749A"/>
    <w:rsid w:val="00380CC5"/>
    <w:rsid w:val="00396D8D"/>
    <w:rsid w:val="003A5A24"/>
    <w:rsid w:val="003B57F1"/>
    <w:rsid w:val="003C6B0C"/>
    <w:rsid w:val="003C6B8D"/>
    <w:rsid w:val="003D2428"/>
    <w:rsid w:val="004106B6"/>
    <w:rsid w:val="0044293A"/>
    <w:rsid w:val="00470C7E"/>
    <w:rsid w:val="00475980"/>
    <w:rsid w:val="00495471"/>
    <w:rsid w:val="004A3E82"/>
    <w:rsid w:val="004A5AB3"/>
    <w:rsid w:val="004C444E"/>
    <w:rsid w:val="004C645B"/>
    <w:rsid w:val="004D1D64"/>
    <w:rsid w:val="004E2C22"/>
    <w:rsid w:val="00506644"/>
    <w:rsid w:val="00523BAE"/>
    <w:rsid w:val="00532399"/>
    <w:rsid w:val="00582A58"/>
    <w:rsid w:val="005D184B"/>
    <w:rsid w:val="005D25C7"/>
    <w:rsid w:val="005D4618"/>
    <w:rsid w:val="005F0E59"/>
    <w:rsid w:val="00637947"/>
    <w:rsid w:val="00690574"/>
    <w:rsid w:val="00693216"/>
    <w:rsid w:val="006F7418"/>
    <w:rsid w:val="00721545"/>
    <w:rsid w:val="0077283A"/>
    <w:rsid w:val="00791D4B"/>
    <w:rsid w:val="007B2EAD"/>
    <w:rsid w:val="007E1658"/>
    <w:rsid w:val="00817048"/>
    <w:rsid w:val="00825010"/>
    <w:rsid w:val="0084742B"/>
    <w:rsid w:val="00874B64"/>
    <w:rsid w:val="008836E9"/>
    <w:rsid w:val="008C0119"/>
    <w:rsid w:val="008E04E0"/>
    <w:rsid w:val="008E19A0"/>
    <w:rsid w:val="008E5919"/>
    <w:rsid w:val="00901084"/>
    <w:rsid w:val="00925F51"/>
    <w:rsid w:val="0093564F"/>
    <w:rsid w:val="00955D18"/>
    <w:rsid w:val="009723CA"/>
    <w:rsid w:val="00981B17"/>
    <w:rsid w:val="0099056A"/>
    <w:rsid w:val="009B073C"/>
    <w:rsid w:val="009C2D7E"/>
    <w:rsid w:val="009F30F5"/>
    <w:rsid w:val="00A000B7"/>
    <w:rsid w:val="00A1204F"/>
    <w:rsid w:val="00A13F25"/>
    <w:rsid w:val="00A26235"/>
    <w:rsid w:val="00A27820"/>
    <w:rsid w:val="00A37961"/>
    <w:rsid w:val="00A447C3"/>
    <w:rsid w:val="00A64695"/>
    <w:rsid w:val="00A67356"/>
    <w:rsid w:val="00A67888"/>
    <w:rsid w:val="00A67CB3"/>
    <w:rsid w:val="00A90A77"/>
    <w:rsid w:val="00A91F25"/>
    <w:rsid w:val="00A92474"/>
    <w:rsid w:val="00A93E8F"/>
    <w:rsid w:val="00AB62CC"/>
    <w:rsid w:val="00AD3878"/>
    <w:rsid w:val="00AD453F"/>
    <w:rsid w:val="00AD6E03"/>
    <w:rsid w:val="00AF4D65"/>
    <w:rsid w:val="00B12863"/>
    <w:rsid w:val="00B1396C"/>
    <w:rsid w:val="00B510E7"/>
    <w:rsid w:val="00B55756"/>
    <w:rsid w:val="00B617A9"/>
    <w:rsid w:val="00BC41C9"/>
    <w:rsid w:val="00BD5F86"/>
    <w:rsid w:val="00BE7B9B"/>
    <w:rsid w:val="00C036C6"/>
    <w:rsid w:val="00C05646"/>
    <w:rsid w:val="00C1088D"/>
    <w:rsid w:val="00C149EB"/>
    <w:rsid w:val="00C51813"/>
    <w:rsid w:val="00C530B5"/>
    <w:rsid w:val="00C56712"/>
    <w:rsid w:val="00C65016"/>
    <w:rsid w:val="00C656BB"/>
    <w:rsid w:val="00C744AE"/>
    <w:rsid w:val="00CA44F7"/>
    <w:rsid w:val="00CB162A"/>
    <w:rsid w:val="00CD0712"/>
    <w:rsid w:val="00CE0C4E"/>
    <w:rsid w:val="00CE250D"/>
    <w:rsid w:val="00CE5245"/>
    <w:rsid w:val="00D04ABD"/>
    <w:rsid w:val="00D2389C"/>
    <w:rsid w:val="00D249A7"/>
    <w:rsid w:val="00D42DAD"/>
    <w:rsid w:val="00D57EF4"/>
    <w:rsid w:val="00D62E17"/>
    <w:rsid w:val="00D75152"/>
    <w:rsid w:val="00D87E9D"/>
    <w:rsid w:val="00DB50B6"/>
    <w:rsid w:val="00DC6BBA"/>
    <w:rsid w:val="00DE640C"/>
    <w:rsid w:val="00DF6A8C"/>
    <w:rsid w:val="00E14FBB"/>
    <w:rsid w:val="00E15C7F"/>
    <w:rsid w:val="00E271C7"/>
    <w:rsid w:val="00E64DD4"/>
    <w:rsid w:val="00E66852"/>
    <w:rsid w:val="00E700CA"/>
    <w:rsid w:val="00E750FF"/>
    <w:rsid w:val="00E863C7"/>
    <w:rsid w:val="00E904E5"/>
    <w:rsid w:val="00EB6CE0"/>
    <w:rsid w:val="00EC48CD"/>
    <w:rsid w:val="00ED7F1A"/>
    <w:rsid w:val="00F17EF2"/>
    <w:rsid w:val="00F40DFD"/>
    <w:rsid w:val="00F97805"/>
    <w:rsid w:val="00FC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footer"/>
    <w:basedOn w:val="a"/>
    <w:link w:val="aa"/>
    <w:rsid w:val="00AD45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D45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footer"/>
    <w:basedOn w:val="a"/>
    <w:link w:val="aa"/>
    <w:rsid w:val="00AD45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D45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EF6CD79D65F669EE72E56ABC35F573FCF9AD6EC59B5695DB62828BFEACD885F863D81D0AB61879W7t9J" TargetMode="External"/><Relationship Id="rId18" Type="http://schemas.openxmlformats.org/officeDocument/2006/relationships/hyperlink" Target="consultantplus://offline/ref=88EF6CD79D65F669EE72E56ABC35F573FCFAA76FCE985695DB62828BFEACD885F863D81D0AB61979W7t8J" TargetMode="External"/><Relationship Id="rId26" Type="http://schemas.openxmlformats.org/officeDocument/2006/relationships/hyperlink" Target="consultantplus://offline/ref=88EF6CD79D65F669EE72E56ABC35F573FCFAA76FCE985695DB62828BFEACD885F863D81D0AB61979W7t6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8EF6CD79D65F669EE72E56ABC35F573FCF9AD6EC59B5695DB62828BFEACD885F863D81D0AB61879W7t9J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EF6CD79D65F669EE72E56ABC35F573FCFAA76FCE985695DB62828BFEACD885F863D81EW0t3J" TargetMode="External"/><Relationship Id="rId17" Type="http://schemas.openxmlformats.org/officeDocument/2006/relationships/hyperlink" Target="consultantplus://offline/ref=0103C74AFB428A22C793A633D46C94F33713A800DCED86C845A46A74E09E5EE1934528FF7E90BDEED45EJ" TargetMode="External"/><Relationship Id="rId25" Type="http://schemas.openxmlformats.org/officeDocument/2006/relationships/hyperlink" Target="consultantplus://offline/ref=CDD62B79804EADAD70EBEC0F9E126BD52C4E327A9732EC2D745F9F4E25BE51CE982760143Cn1K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103C74AFB428A22C793A633D46C94F33714AE09DDEA86C845A46A74E09E5EE1934528FF7E90BDECD45CJ" TargetMode="External"/><Relationship Id="rId20" Type="http://schemas.openxmlformats.org/officeDocument/2006/relationships/hyperlink" Target="consultantplus://offline/ref=88EF6CD79D65F669EE72E56ABC35F573FCFAA76FCE985695DB62828BFEACD885F863D81EW0t3J" TargetMode="External"/><Relationship Id="rId29" Type="http://schemas.openxmlformats.org/officeDocument/2006/relationships/hyperlink" Target="consultantplus://offline/ref=88EF6CD79D65F669EE72E56ABC35F573FCFDAD6CCA915695DB62828BFEACD885F863D81D0AB21B7AW7tC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EF6CD79D65F669EE72E56ABC35F573FCF9AD6EC59B5695DB62828BFEACD885F863D81D0AB61879W7t9J" TargetMode="External"/><Relationship Id="rId24" Type="http://schemas.openxmlformats.org/officeDocument/2006/relationships/hyperlink" Target="consultantplus://offline/ref=CDD62B79804EADAD70EBEC0F9E126BD52C4C31749A36EC2D745F9F4E25BE51CE98276017C97AC35930nDK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103C74AFB428A22C793A633D46C94F33714A106DFEF86C845A46A74E09E5EE1934528FFD75CJ" TargetMode="External"/><Relationship Id="rId23" Type="http://schemas.openxmlformats.org/officeDocument/2006/relationships/hyperlink" Target="consultantplus://offline/ref=CDD62B79804EADAD70EBEC0F9E126BD52C4F30709737EC2D745F9F4E25BE51CE98276017CE7B3Cn0K" TargetMode="External"/><Relationship Id="rId28" Type="http://schemas.openxmlformats.org/officeDocument/2006/relationships/hyperlink" Target="consultantplus://offline/ref=88EF6CD79D65F669EE72E56ABC35F573FCFAA76FCE985695DB62828BFEACD885F863D81D0AB61979W7t6J" TargetMode="External"/><Relationship Id="rId10" Type="http://schemas.openxmlformats.org/officeDocument/2006/relationships/hyperlink" Target="consultantplus://offline/ref=88EF6CD79D65F669EE72E56ABC35F573FCFAA76FCE985695DB62828BFEACD885F863D81EW0t3J" TargetMode="External"/><Relationship Id="rId19" Type="http://schemas.openxmlformats.org/officeDocument/2006/relationships/hyperlink" Target="consultantplus://offline/ref=88EF6CD79D65F669EE72E56ABC35F573FCFAA76FCE985695DB62828BFEACD885F863D81EW0t3J" TargetMode="External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8EF6CD79D65F669EE72E56ABC35F573FCF9AD6EC59B5695DB62828BFEACD885F863D81D0AB61879W7t9J" TargetMode="External"/><Relationship Id="rId14" Type="http://schemas.openxmlformats.org/officeDocument/2006/relationships/hyperlink" Target="consultantplus://offline/ref=B49F2AAD85592109914B3631C99E10201244646C7AF4861D123FA257529C011A0A0BD9E762EAE008lF1FJ" TargetMode="External"/><Relationship Id="rId22" Type="http://schemas.openxmlformats.org/officeDocument/2006/relationships/hyperlink" Target="consultantplus://offline/ref=88EF6CD79D65F669EE72E56ABC35F573FCF9AB6CC5985695DB62828BFEWAtCJ" TargetMode="External"/><Relationship Id="rId27" Type="http://schemas.openxmlformats.org/officeDocument/2006/relationships/hyperlink" Target="consultantplus://offline/ref=88EF6CD79D65F669EE72E56ABC35F573FCFDAD6CCA915695DB62828BFEACD885F863D81D0AB21B7AW7tCJ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58CF2-B513-4BE5-A4EB-6E5C02370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3525</Words>
  <Characters>20097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23575</CharactersWithSpaces>
  <SharedDoc>false</SharedDoc>
  <HLinks>
    <vt:vector size="144" baseType="variant">
      <vt:variant>
        <vt:i4>5439490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5373954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3014755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consultantplus://offline/ref=3DF36E33ABE0B64EFA5DF2E11C7BDDA14059D37A54E8AB81474BAF0983323BF9ECD66219579A4FB804iFJ</vt:lpwstr>
      </vt:variant>
      <vt:variant>
        <vt:lpwstr/>
      </vt:variant>
      <vt:variant>
        <vt:i4>3014757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consultantplus://offline/ref=3DF36E33ABE0B64EFA5DF2E11C7BDDA14058D37A56E4AB81474BAF0983323BF9ECD66219579A4FBB04i5J</vt:lpwstr>
      </vt:variant>
      <vt:variant>
        <vt:lpwstr/>
      </vt:variant>
      <vt:variant>
        <vt:i4>7602275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consultantplus://offline/ref=3DF36E33ABE0B64EFA5DF2E11C7BDDA14059DC7556EDAB81474BAF0983323BF9ECD6621905i5J</vt:lpwstr>
      </vt:variant>
      <vt:variant>
        <vt:lpwstr/>
      </vt:variant>
      <vt:variant>
        <vt:i4>6357096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consultantplus://offline/ref=824B04A09F3D3CDF3562B4C01661518EF41B14281598E4E4AF2B5F769BA3AAC2110578660101613FPFc0J</vt:lpwstr>
      </vt:variant>
      <vt:variant>
        <vt:lpwstr/>
      </vt:variant>
      <vt:variant>
        <vt:i4>8060977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4784212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consultantplus://offline/ref=88EF6CD79D65F669EE72E56ABC35F573FCF9AB6CC5985695DB62828BFEWAtCJ</vt:lpwstr>
      </vt:variant>
      <vt:variant>
        <vt:lpwstr/>
      </vt:variant>
      <vt:variant>
        <vt:i4>2424941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7405621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consultantplus://offline/ref=88EF6CD79D65F669EE72E56ABC35F573FCFAA76FCE985695DB62828BFEACD885F863D81D0AB61979W7t8J</vt:lpwstr>
      </vt:variant>
      <vt:variant>
        <vt:lpwstr/>
      </vt:variant>
      <vt:variant>
        <vt:i4>7602282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consultantplus://offline/ref=0103C74AFB428A22C793A633D46C94F33713A800DCED86C845A46A74E09E5EE1934528FF7E90BDEED45EJ</vt:lpwstr>
      </vt:variant>
      <vt:variant>
        <vt:lpwstr/>
      </vt:variant>
      <vt:variant>
        <vt:i4>7602235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consultantplus://offline/ref=0103C74AFB428A22C793A633D46C94F33714AE09DDEA86C845A46A74E09E5EE1934528FF7E90BDECD45CJ</vt:lpwstr>
      </vt:variant>
      <vt:variant>
        <vt:lpwstr/>
      </vt:variant>
      <vt:variant>
        <vt:i4>8192052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consultantplus://offline/ref=0103C74AFB428A22C793A633D46C94F33714A106DFEF86C845A46A74E09E5EE1934528FFD75CJ</vt:lpwstr>
      </vt:variant>
      <vt:variant>
        <vt:lpwstr/>
      </vt:variant>
      <vt:variant>
        <vt:i4>2162794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consultantplus://offline/ref=B49F2AAD85592109914B3631C99E10201244646C7AF4861D123FA257529C011A0A0BD9E762EAE008lF1FJ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2424941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consultantplus://offline/ref=88EF6CD79D65F669EE72E56ABC35F573FCFDAD6CCA915695DB62828BFEACD885F863D81D0AB21B7AW7tCJ</vt:lpwstr>
      </vt:variant>
      <vt:variant>
        <vt:lpwstr/>
      </vt:variant>
      <vt:variant>
        <vt:i4>2424929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consultantplus://offline/ref=88EF6CD79D65F669EE72E56ABC35F573FCFAA76FCE985695DB62828BFEACD885F863D81D0AB61979W7t6J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Алла Валерьевна Елагина</cp:lastModifiedBy>
  <cp:revision>13</cp:revision>
  <cp:lastPrinted>2013-10-21T11:08:00Z</cp:lastPrinted>
  <dcterms:created xsi:type="dcterms:W3CDTF">2016-02-03T12:30:00Z</dcterms:created>
  <dcterms:modified xsi:type="dcterms:W3CDTF">2024-12-16T14:07:00Z</dcterms:modified>
</cp:coreProperties>
</file>